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1"/>
        <w:gridCol w:w="2700"/>
        <w:gridCol w:w="2701"/>
        <w:gridCol w:w="2698"/>
      </w:tblGrid>
      <w:tr w:rsidR="00496EC7" w14:paraId="4D56FE00" w14:textId="77777777" w:rsidTr="004771A1">
        <w:tc>
          <w:tcPr>
            <w:tcW w:w="10799" w:type="dxa"/>
            <w:gridSpan w:val="4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7799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  <w:color w:val="FFFFFF"/>
              </w:rPr>
              <w:t>Focus Area Content</w:t>
            </w:r>
          </w:p>
        </w:tc>
      </w:tr>
      <w:tr w:rsidR="00496EC7" w14:paraId="1F322BC0" w14:textId="77777777" w:rsidTr="004771A1">
        <w:tc>
          <w:tcPr>
            <w:tcW w:w="5400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228A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Priority Focus Area:</w:t>
            </w:r>
          </w:p>
        </w:tc>
        <w:tc>
          <w:tcPr>
            <w:tcW w:w="5399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C81F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Emergency Shelter</w:t>
            </w:r>
          </w:p>
        </w:tc>
      </w:tr>
      <w:tr w:rsidR="00496EC7" w14:paraId="4DCD0724" w14:textId="77777777" w:rsidTr="004771A1">
        <w:tc>
          <w:tcPr>
            <w:tcW w:w="5400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51A19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Related Objective(s):</w:t>
            </w:r>
          </w:p>
          <w:p w14:paraId="3E871782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Note: Must follow SMART+C formatting; Include data source (currently available or to be developed); Include frequency of data reporting</w:t>
            </w:r>
          </w:p>
          <w:p w14:paraId="5F9DBBAE" w14:textId="77777777" w:rsidR="00496EC7" w:rsidRDefault="00496EC7" w:rsidP="00496EC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cs="Calibri"/>
                <w:b/>
                <w:bCs/>
              </w:rPr>
              <w:t>Is there an opportunity to develop an objective that is related to achieving equity?</w:t>
            </w:r>
          </w:p>
        </w:tc>
        <w:tc>
          <w:tcPr>
            <w:tcW w:w="5399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D9CD" w14:textId="77777777" w:rsidR="00496EC7" w:rsidRDefault="00496EC7" w:rsidP="004771A1">
            <w:pPr>
              <w:pStyle w:val="LO-normal"/>
              <w:widowControl w:val="0"/>
              <w:spacing w:after="0"/>
              <w:ind w:left="720"/>
              <w:jc w:val="both"/>
              <w:rPr>
                <w:rFonts w:cs="Calibri"/>
                <w:color w:val="000000"/>
              </w:rPr>
            </w:pPr>
          </w:p>
          <w:p w14:paraId="49F17446" w14:textId="77777777" w:rsidR="00496EC7" w:rsidRPr="00B4249C" w:rsidRDefault="00496EC7" w:rsidP="00496EC7">
            <w:pPr>
              <w:pStyle w:val="LO-normal"/>
              <w:widowControl w:val="0"/>
              <w:numPr>
                <w:ilvl w:val="0"/>
                <w:numId w:val="1"/>
              </w:numPr>
              <w:spacing w:after="0"/>
            </w:pPr>
            <w:r>
              <w:rPr>
                <w:rFonts w:cs="Calibri"/>
                <w:color w:val="000000"/>
              </w:rPr>
              <w:t xml:space="preserve">By 2027, increase the number of low </w:t>
            </w:r>
            <w:proofErr w:type="gramStart"/>
            <w:r>
              <w:rPr>
                <w:rFonts w:cs="Calibri"/>
                <w:color w:val="000000"/>
              </w:rPr>
              <w:t>barrier</w:t>
            </w:r>
            <w:proofErr w:type="gramEnd"/>
            <w:r>
              <w:rPr>
                <w:rFonts w:cs="Calibri"/>
                <w:color w:val="000000"/>
              </w:rPr>
              <w:t xml:space="preserve">, non-congregate single female adult emergency shelter beds by 30. </w:t>
            </w:r>
          </w:p>
          <w:p w14:paraId="4F06835C" w14:textId="77777777" w:rsidR="00496EC7" w:rsidRPr="006D7EA8" w:rsidRDefault="00496EC7" w:rsidP="00496EC7">
            <w:pPr>
              <w:pStyle w:val="LO-normal"/>
              <w:widowControl w:val="0"/>
              <w:numPr>
                <w:ilvl w:val="0"/>
                <w:numId w:val="1"/>
              </w:numPr>
              <w:spacing w:after="0"/>
            </w:pPr>
            <w:r>
              <w:rPr>
                <w:rFonts w:cs="Calibri"/>
                <w:color w:val="000000"/>
              </w:rPr>
              <w:t xml:space="preserve">By 2027, increase the number of low </w:t>
            </w:r>
            <w:proofErr w:type="gramStart"/>
            <w:r>
              <w:rPr>
                <w:rFonts w:cs="Calibri"/>
                <w:color w:val="000000"/>
              </w:rPr>
              <w:t>barrier</w:t>
            </w:r>
            <w:proofErr w:type="gramEnd"/>
            <w:r>
              <w:rPr>
                <w:rFonts w:cs="Calibri"/>
                <w:color w:val="000000"/>
              </w:rPr>
              <w:t>, non-congregate youth (ages X-XX) emergency shelter beds by 15.</w:t>
            </w:r>
          </w:p>
          <w:p w14:paraId="47EA49C5" w14:textId="77777777" w:rsidR="00496EC7" w:rsidRPr="006D7EA8" w:rsidRDefault="00496EC7" w:rsidP="00496EC7">
            <w:pPr>
              <w:pStyle w:val="LO-normal"/>
              <w:widowControl w:val="0"/>
              <w:numPr>
                <w:ilvl w:val="0"/>
                <w:numId w:val="1"/>
              </w:numPr>
              <w:spacing w:after="0"/>
            </w:pPr>
            <w:r>
              <w:rPr>
                <w:rFonts w:cs="Calibri"/>
                <w:color w:val="000000"/>
              </w:rPr>
              <w:t>By 2027, increase the number of low barrier, non-congregate emergency shelter beds for individuals fleeing domestic violence, human trafficking, and/or stalking by 15.</w:t>
            </w:r>
          </w:p>
          <w:p w14:paraId="021CF33F" w14:textId="77777777" w:rsidR="00496EC7" w:rsidRPr="005522E5" w:rsidRDefault="00496EC7" w:rsidP="00496EC7">
            <w:pPr>
              <w:pStyle w:val="LO-normal"/>
              <w:widowControl w:val="0"/>
              <w:numPr>
                <w:ilvl w:val="0"/>
                <w:numId w:val="1"/>
              </w:numPr>
              <w:spacing w:after="0"/>
            </w:pPr>
            <w:r>
              <w:rPr>
                <w:rFonts w:cs="Calibri"/>
                <w:color w:val="000000"/>
              </w:rPr>
              <w:t>By 2027, increase the number of low barrier non-congregate emergency shelter for medical respite care by 10.</w:t>
            </w:r>
          </w:p>
          <w:p w14:paraId="2BAC61D9" w14:textId="77777777" w:rsidR="00496EC7" w:rsidRPr="006142CD" w:rsidRDefault="00496EC7" w:rsidP="00496EC7">
            <w:pPr>
              <w:pStyle w:val="LO-normal"/>
              <w:widowControl w:val="0"/>
              <w:numPr>
                <w:ilvl w:val="0"/>
                <w:numId w:val="1"/>
              </w:numPr>
              <w:spacing w:after="0"/>
            </w:pPr>
            <w:r w:rsidRPr="002F4C05">
              <w:rPr>
                <w:rFonts w:cs="Calibri"/>
                <w:color w:val="000000"/>
              </w:rPr>
              <w:t>By 202</w:t>
            </w:r>
            <w:r>
              <w:rPr>
                <w:rFonts w:cs="Calibri"/>
                <w:color w:val="000000"/>
              </w:rPr>
              <w:t>7</w:t>
            </w:r>
            <w:r w:rsidRPr="002F4C05">
              <w:rPr>
                <w:rFonts w:cs="Calibri"/>
                <w:color w:val="000000"/>
              </w:rPr>
              <w:t xml:space="preserve">, </w:t>
            </w:r>
            <w:r>
              <w:rPr>
                <w:rFonts w:cs="Calibri"/>
                <w:color w:val="000000"/>
              </w:rPr>
              <w:t>increase</w:t>
            </w:r>
            <w:r w:rsidRPr="002F4C05">
              <w:rPr>
                <w:rFonts w:cs="Calibri"/>
                <w:color w:val="000000"/>
              </w:rPr>
              <w:t xml:space="preserve"> th</w:t>
            </w:r>
            <w:r>
              <w:rPr>
                <w:rFonts w:cs="Calibri"/>
                <w:color w:val="000000"/>
              </w:rPr>
              <w:t xml:space="preserve">e number of low </w:t>
            </w:r>
            <w:proofErr w:type="gramStart"/>
            <w:r>
              <w:rPr>
                <w:rFonts w:cs="Calibri"/>
                <w:color w:val="000000"/>
              </w:rPr>
              <w:t>barrier</w:t>
            </w:r>
            <w:proofErr w:type="gramEnd"/>
            <w:r>
              <w:rPr>
                <w:rFonts w:cs="Calibri"/>
                <w:color w:val="000000"/>
              </w:rPr>
              <w:t>, non-congregate family emergency shelter beds for</w:t>
            </w:r>
            <w:r w:rsidRPr="002F4C05">
              <w:rPr>
                <w:rFonts w:cs="Calibri"/>
                <w:color w:val="000000"/>
              </w:rPr>
              <w:t xml:space="preserve"> all families with children under 18 years old</w:t>
            </w:r>
            <w:r>
              <w:rPr>
                <w:rFonts w:cs="Calibri"/>
                <w:color w:val="000000"/>
              </w:rPr>
              <w:t xml:space="preserve"> by 20</w:t>
            </w:r>
            <w:r w:rsidRPr="002F4C05">
              <w:rPr>
                <w:rFonts w:cs="Calibri"/>
                <w:color w:val="000000"/>
              </w:rPr>
              <w:t>.</w:t>
            </w:r>
          </w:p>
          <w:p w14:paraId="0F3290E3" w14:textId="77777777" w:rsidR="00496EC7" w:rsidRPr="006142CD" w:rsidRDefault="00496EC7" w:rsidP="00496EC7">
            <w:pPr>
              <w:pStyle w:val="LO-normal"/>
              <w:widowControl w:val="0"/>
              <w:numPr>
                <w:ilvl w:val="0"/>
                <w:numId w:val="1"/>
              </w:numPr>
              <w:spacing w:after="0"/>
            </w:pPr>
            <w:r>
              <w:rPr>
                <w:rFonts w:cs="Calibri"/>
                <w:color w:val="000000"/>
              </w:rPr>
              <w:t xml:space="preserve">By 2027, increase the number of low </w:t>
            </w:r>
            <w:proofErr w:type="gramStart"/>
            <w:r>
              <w:rPr>
                <w:rFonts w:cs="Calibri"/>
                <w:color w:val="000000"/>
              </w:rPr>
              <w:t>barrier</w:t>
            </w:r>
            <w:proofErr w:type="gramEnd"/>
            <w:r>
              <w:rPr>
                <w:rFonts w:cs="Calibri"/>
                <w:color w:val="000000"/>
              </w:rPr>
              <w:t xml:space="preserve">, non-congregate emergency shelter beds for all single adult males by XX. </w:t>
            </w:r>
          </w:p>
          <w:p w14:paraId="21ED10C9" w14:textId="77777777" w:rsidR="00496EC7" w:rsidRDefault="00496EC7" w:rsidP="00496EC7">
            <w:pPr>
              <w:pStyle w:val="LO-normal"/>
              <w:widowControl w:val="0"/>
              <w:numPr>
                <w:ilvl w:val="0"/>
                <w:numId w:val="1"/>
              </w:numPr>
              <w:spacing w:after="0"/>
              <w:rPr>
                <w:rFonts w:cs="Calibri"/>
                <w:color w:val="000000"/>
              </w:rPr>
            </w:pPr>
            <w:r w:rsidRPr="00A12158">
              <w:rPr>
                <w:rFonts w:cs="Calibri"/>
                <w:color w:val="000000"/>
              </w:rPr>
              <w:t>By 2027, increase the number of community outreach/day center facilities to support access to basic hygiene, including bathrooms, showers, and laundry to promote dignity and public health.</w:t>
            </w:r>
          </w:p>
          <w:p w14:paraId="1EA9AAF7" w14:textId="77777777" w:rsidR="00496EC7" w:rsidRPr="00F46503" w:rsidRDefault="00496EC7" w:rsidP="00496EC7">
            <w:pPr>
              <w:pStyle w:val="LO-normal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color w:val="000000"/>
              </w:rPr>
            </w:pPr>
            <w:r w:rsidRPr="00A12158">
              <w:rPr>
                <w:rFonts w:cs="Calibri"/>
                <w:color w:val="000000"/>
              </w:rPr>
              <w:t xml:space="preserve"> </w:t>
            </w:r>
            <w:r w:rsidRPr="002004E6">
              <w:rPr>
                <w:rFonts w:cs="Calibri"/>
                <w:color w:val="000000"/>
              </w:rPr>
              <w:t xml:space="preserve">By 2026, establish a </w:t>
            </w:r>
            <w:r>
              <w:rPr>
                <w:rFonts w:cs="Calibri"/>
                <w:color w:val="000000"/>
              </w:rPr>
              <w:t xml:space="preserve">5-member </w:t>
            </w:r>
            <w:r w:rsidRPr="002004E6">
              <w:rPr>
                <w:rFonts w:cs="Calibri"/>
                <w:color w:val="000000"/>
              </w:rPr>
              <w:t>multi-disciplinary street outreach team serving unsheltered homeless individuals, including large encampments</w:t>
            </w:r>
            <w:r>
              <w:rPr>
                <w:rFonts w:cs="Calibri"/>
                <w:color w:val="000000"/>
              </w:rPr>
              <w:t xml:space="preserve">. </w:t>
            </w:r>
            <w:r>
              <w:rPr>
                <w:rFonts w:cs="Calibri"/>
                <w:i/>
                <w:iCs/>
                <w:color w:val="000000"/>
              </w:rPr>
              <w:t xml:space="preserve">Example: </w:t>
            </w:r>
            <w:hyperlink r:id="rId5" w:history="1">
              <w:r w:rsidRPr="002004E6">
                <w:rPr>
                  <w:rStyle w:val="Hyperlink"/>
                  <w:rFonts w:cs="Calibri"/>
                  <w:i/>
                  <w:iCs/>
                </w:rPr>
                <w:t>Denver Street Outreach Collaborative</w:t>
              </w:r>
            </w:hyperlink>
            <w:r>
              <w:rPr>
                <w:rFonts w:cs="Calibri"/>
                <w:i/>
                <w:iCs/>
                <w:color w:val="000000"/>
              </w:rPr>
              <w:t xml:space="preserve"> </w:t>
            </w:r>
          </w:p>
          <w:p w14:paraId="6E108531" w14:textId="77777777" w:rsidR="00496EC7" w:rsidRPr="00F46503" w:rsidRDefault="00496EC7" w:rsidP="00496EC7">
            <w:pPr>
              <w:pStyle w:val="LO-normal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By 2024, establish a community severe weather emergency shelter plan.</w:t>
            </w:r>
          </w:p>
          <w:p w14:paraId="0AD2A33D" w14:textId="77777777" w:rsidR="00496EC7" w:rsidRPr="00F46503" w:rsidRDefault="00496EC7" w:rsidP="00496EC7">
            <w:pPr>
              <w:pStyle w:val="LO-normal"/>
              <w:widowControl w:val="0"/>
              <w:numPr>
                <w:ilvl w:val="0"/>
                <w:numId w:val="1"/>
              </w:numPr>
              <w:spacing w:after="0"/>
              <w:rPr>
                <w:rFonts w:cs="Calibri"/>
                <w:color w:val="000000"/>
              </w:rPr>
            </w:pPr>
            <w:r w:rsidRPr="00AE361C">
              <w:rPr>
                <w:rFonts w:cs="Calibri"/>
                <w:color w:val="000000"/>
              </w:rPr>
              <w:t xml:space="preserve">By 2024, identify 3 agencies to act as coordinated entry access points to provide triage, diversion, and care coordination to those at risk of homelessness or who are experiencing homelessness. </w:t>
            </w:r>
          </w:p>
        </w:tc>
      </w:tr>
      <w:tr w:rsidR="00496EC7" w14:paraId="79278881" w14:textId="77777777" w:rsidTr="004771A1">
        <w:tc>
          <w:tcPr>
            <w:tcW w:w="10799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E1D2" w14:textId="647D50D1" w:rsidR="00496EC7" w:rsidRP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</w:rPr>
              <w:t xml:space="preserve">Planned Strategy 1: </w:t>
            </w:r>
            <w:r w:rsidRPr="00496EC7">
              <w:rPr>
                <w:rFonts w:cs="Calibri"/>
                <w:b/>
                <w:bCs/>
                <w:i/>
                <w:iCs/>
                <w:highlight w:val="yellow"/>
              </w:rPr>
              <w:t xml:space="preserve">THESE ARE NOT WHAT ARE LISTED ABOVE. THESE ARE WHAT IS </w:t>
            </w:r>
            <w:r w:rsidRPr="00496EC7">
              <w:rPr>
                <w:rFonts w:cs="Calibri"/>
                <w:b/>
                <w:bCs/>
                <w:i/>
                <w:iCs/>
                <w:highlight w:val="yellow"/>
                <w:u w:val="single"/>
              </w:rPr>
              <w:t>NEEDED</w:t>
            </w:r>
            <w:r w:rsidRPr="00496EC7">
              <w:rPr>
                <w:rFonts w:cs="Calibri"/>
                <w:b/>
                <w:bCs/>
                <w:i/>
                <w:iCs/>
                <w:highlight w:val="yellow"/>
              </w:rPr>
              <w:t xml:space="preserve"> TO ACCOMPLISH THE OBJECTIVES LISTED ABOVE.</w:t>
            </w:r>
          </w:p>
          <w:p w14:paraId="56BF04C9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496EC7" w14:paraId="08CA1357" w14:textId="77777777" w:rsidTr="004771A1">
        <w:tc>
          <w:tcPr>
            <w:tcW w:w="10799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CB5DE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Action Steps for Strategy 1:</w:t>
            </w:r>
          </w:p>
        </w:tc>
      </w:tr>
      <w:tr w:rsidR="00496EC7" w14:paraId="1F635A5B" w14:textId="77777777" w:rsidTr="004771A1"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4B6AA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What is the action to be taken?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6B3B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Who is responsible?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E7740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 xml:space="preserve">By when </w:t>
            </w:r>
            <w:proofErr w:type="gramStart"/>
            <w:r>
              <w:rPr>
                <w:rFonts w:cs="Calibri"/>
                <w:b/>
              </w:rPr>
              <w:t>will it</w:t>
            </w:r>
            <w:proofErr w:type="gramEnd"/>
            <w:r>
              <w:rPr>
                <w:rFonts w:cs="Calibri"/>
                <w:b/>
              </w:rPr>
              <w:t xml:space="preserve"> be complete?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8A4C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What resources or supports are needed?</w:t>
            </w:r>
          </w:p>
        </w:tc>
      </w:tr>
      <w:tr w:rsidR="00496EC7" w14:paraId="3E7400D5" w14:textId="77777777" w:rsidTr="004771A1">
        <w:trPr>
          <w:trHeight w:val="279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193E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449B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A30F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34B7E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0B166DE3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FFA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9011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C980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FE81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456551EF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5AD4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6E28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A0D1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32D1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2025018F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1C7F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0E0C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E15D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8220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41BEF0F7" w14:textId="77777777" w:rsidTr="004771A1">
        <w:tc>
          <w:tcPr>
            <w:tcW w:w="10799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98F35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Planned Strategy 2:  </w:t>
            </w:r>
          </w:p>
          <w:p w14:paraId="57B7D04D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087ED358" w14:textId="77777777" w:rsidTr="004771A1">
        <w:tc>
          <w:tcPr>
            <w:tcW w:w="10799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0926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lastRenderedPageBreak/>
              <w:t>Action Steps for Strategy 2:</w:t>
            </w:r>
          </w:p>
        </w:tc>
      </w:tr>
      <w:tr w:rsidR="00496EC7" w14:paraId="3F83B264" w14:textId="77777777" w:rsidTr="004771A1">
        <w:trPr>
          <w:trHeight w:val="276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96F6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What is the action to be taken?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137E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Who is responsible?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7E1F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 xml:space="preserve">By when </w:t>
            </w:r>
            <w:proofErr w:type="gramStart"/>
            <w:r>
              <w:rPr>
                <w:rFonts w:cs="Calibri"/>
                <w:b/>
              </w:rPr>
              <w:t>will it</w:t>
            </w:r>
            <w:proofErr w:type="gramEnd"/>
            <w:r>
              <w:rPr>
                <w:rFonts w:cs="Calibri"/>
                <w:b/>
              </w:rPr>
              <w:t xml:space="preserve"> be complete?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D51B0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What resources or supports are needed?</w:t>
            </w:r>
          </w:p>
        </w:tc>
      </w:tr>
      <w:tr w:rsidR="00496EC7" w14:paraId="10E6E19B" w14:textId="77777777" w:rsidTr="004771A1">
        <w:trPr>
          <w:trHeight w:val="276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7DEC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872B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84EB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EE6E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5F453B90" w14:textId="77777777" w:rsidTr="004771A1">
        <w:trPr>
          <w:trHeight w:val="276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C384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4803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899C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4FC70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691D0F98" w14:textId="77777777" w:rsidTr="004771A1">
        <w:trPr>
          <w:trHeight w:val="276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EC35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B8D9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1F98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DDFC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32EF6871" w14:textId="77777777" w:rsidTr="004771A1">
        <w:trPr>
          <w:trHeight w:val="276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2E96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3E756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CCF3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3FC0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496EC7" w14:paraId="32F63498" w14:textId="77777777" w:rsidTr="004771A1">
        <w:tc>
          <w:tcPr>
            <w:tcW w:w="10799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79AA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 xml:space="preserve">Planned Strategy 3: </w:t>
            </w:r>
          </w:p>
        </w:tc>
      </w:tr>
      <w:tr w:rsidR="00496EC7" w14:paraId="50831132" w14:textId="77777777" w:rsidTr="004771A1">
        <w:tc>
          <w:tcPr>
            <w:tcW w:w="10799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69C9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Action Steps for Strategy 3:</w:t>
            </w:r>
          </w:p>
        </w:tc>
      </w:tr>
      <w:tr w:rsidR="00496EC7" w14:paraId="0CB1FE7E" w14:textId="77777777" w:rsidTr="004771A1">
        <w:trPr>
          <w:trHeight w:val="279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8873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What is the action to be taken?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8317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Who is responsible?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3BEA2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 xml:space="preserve">By when </w:t>
            </w:r>
            <w:proofErr w:type="gramStart"/>
            <w:r>
              <w:rPr>
                <w:rFonts w:cs="Calibri"/>
                <w:b/>
              </w:rPr>
              <w:t>will it</w:t>
            </w:r>
            <w:proofErr w:type="gramEnd"/>
            <w:r>
              <w:rPr>
                <w:rFonts w:cs="Calibri"/>
                <w:b/>
              </w:rPr>
              <w:t xml:space="preserve"> be complete?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05F3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What resources or supports are needed?</w:t>
            </w:r>
          </w:p>
        </w:tc>
      </w:tr>
      <w:tr w:rsidR="00496EC7" w14:paraId="757C9C08" w14:textId="77777777" w:rsidTr="004771A1">
        <w:trPr>
          <w:trHeight w:val="279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D8A1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5C74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77F4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8CC1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5C42BE7D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AC987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2C2B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2537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1A6A4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6EE0C23A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A43F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3A868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5501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DC30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1E429C62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0C07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442E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782B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F331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180D92FD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1F8F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A77C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27AD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D358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496EC7" w14:paraId="4E8BB6F1" w14:textId="77777777" w:rsidTr="004771A1">
        <w:tc>
          <w:tcPr>
            <w:tcW w:w="10799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BA57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 xml:space="preserve">Planned Strategy 4: </w:t>
            </w:r>
          </w:p>
          <w:p w14:paraId="581591EB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5C96A3E0" w14:textId="77777777" w:rsidTr="004771A1">
        <w:tc>
          <w:tcPr>
            <w:tcW w:w="10799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1BD5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Action Steps for Strategy 4:</w:t>
            </w:r>
          </w:p>
        </w:tc>
      </w:tr>
      <w:tr w:rsidR="00496EC7" w14:paraId="3B28EC4C" w14:textId="77777777" w:rsidTr="004771A1">
        <w:trPr>
          <w:trHeight w:val="279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BEFD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What is the action to be taken?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B7FD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Who is responsible?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5B12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 xml:space="preserve">By when </w:t>
            </w:r>
            <w:proofErr w:type="gramStart"/>
            <w:r>
              <w:rPr>
                <w:rFonts w:cs="Calibri"/>
                <w:b/>
              </w:rPr>
              <w:t>will it</w:t>
            </w:r>
            <w:proofErr w:type="gramEnd"/>
            <w:r>
              <w:rPr>
                <w:rFonts w:cs="Calibri"/>
                <w:b/>
              </w:rPr>
              <w:t xml:space="preserve"> be complete?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AC8A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What resources or supports are needed?</w:t>
            </w:r>
          </w:p>
        </w:tc>
      </w:tr>
      <w:tr w:rsidR="00496EC7" w14:paraId="4F42E817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E1FF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CAEE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D763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E362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496EC7" w14:paraId="06B16907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8AC1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E422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B3E9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B707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3E71BD30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F115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B8DAC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A732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0D58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496EC7" w14:paraId="3BD94270" w14:textId="77777777" w:rsidTr="004771A1">
        <w:tc>
          <w:tcPr>
            <w:tcW w:w="10799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3BA92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Planned Strategy 5: </w:t>
            </w:r>
          </w:p>
          <w:p w14:paraId="6EC94E99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797C9887" w14:textId="77777777" w:rsidTr="004771A1">
        <w:tc>
          <w:tcPr>
            <w:tcW w:w="10799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8A19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Action Steps for Strategy 5:</w:t>
            </w:r>
          </w:p>
        </w:tc>
      </w:tr>
      <w:tr w:rsidR="00496EC7" w14:paraId="1B74ABA3" w14:textId="77777777" w:rsidTr="004771A1">
        <w:trPr>
          <w:trHeight w:val="279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5CC4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What is the action to be taken?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B06F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Who is responsible?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85502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 xml:space="preserve">By when </w:t>
            </w:r>
            <w:proofErr w:type="gramStart"/>
            <w:r>
              <w:rPr>
                <w:rFonts w:cs="Calibri"/>
                <w:b/>
              </w:rPr>
              <w:t>will it</w:t>
            </w:r>
            <w:proofErr w:type="gramEnd"/>
            <w:r>
              <w:rPr>
                <w:rFonts w:cs="Calibri"/>
                <w:b/>
              </w:rPr>
              <w:t xml:space="preserve"> be complete?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20E3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What resources or supports are needed?</w:t>
            </w:r>
          </w:p>
        </w:tc>
      </w:tr>
      <w:tr w:rsidR="00496EC7" w14:paraId="15A6499D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59C3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8DF8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2DCB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C89E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17F87B9F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DB50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4649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172A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8C64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52DC36EC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4B71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0F3B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3AD4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9C2D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</w:tr>
    </w:tbl>
    <w:p w14:paraId="1A780A1A" w14:textId="77777777" w:rsidR="00475355" w:rsidRDefault="00496EC7"/>
    <w:sectPr w:rsidR="00475355" w:rsidSect="00496E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A239F"/>
    <w:multiLevelType w:val="multilevel"/>
    <w:tmpl w:val="96060ED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69784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C7"/>
    <w:rsid w:val="001314E1"/>
    <w:rsid w:val="00496EC7"/>
    <w:rsid w:val="006806CD"/>
    <w:rsid w:val="00B710BC"/>
    <w:rsid w:val="00FC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B0769"/>
  <w15:chartTrackingRefBased/>
  <w15:docId w15:val="{44758C51-6C0F-4BD7-963F-EC134610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C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96EC7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ListParagraph">
    <w:name w:val="List Paragraph"/>
    <w:basedOn w:val="Standard"/>
    <w:rsid w:val="00496EC7"/>
    <w:pPr>
      <w:ind w:left="720"/>
    </w:pPr>
  </w:style>
  <w:style w:type="paragraph" w:customStyle="1" w:styleId="LO-normal">
    <w:name w:val="LO-normal"/>
    <w:rsid w:val="00496EC7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3">
    <w:name w:val="WWNum3"/>
    <w:basedOn w:val="NoList"/>
    <w:rsid w:val="00496EC7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496E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nvergov.org/files/assets/public/city-council/documents/d4/safety-1.26.22-dsoc-sole-amendment-012622.pdf" TargetMode="Externa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CEC05-183D-493C-B48F-BB2C337C2880}"/>
</file>

<file path=customXml/itemProps2.xml><?xml version="1.0" encoding="utf-8"?>
<ds:datastoreItem xmlns:ds="http://schemas.openxmlformats.org/officeDocument/2006/customXml" ds:itemID="{B21DA55C-FCD6-465B-AEC7-1C8FA2865D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2480</Characters>
  <Application>Microsoft Office Word</Application>
  <DocSecurity>0</DocSecurity>
  <Lines>20</Lines>
  <Paragraphs>5</Paragraphs>
  <ScaleCrop>false</ScaleCrop>
  <Company>Douglas County Kansas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- deVries Jolicoeur, Jill</dc:creator>
  <cp:keywords/>
  <dc:description/>
  <cp:lastModifiedBy>AD - deVries Jolicoeur, Jill</cp:lastModifiedBy>
  <cp:revision>1</cp:revision>
  <dcterms:created xsi:type="dcterms:W3CDTF">2023-03-09T00:50:00Z</dcterms:created>
  <dcterms:modified xsi:type="dcterms:W3CDTF">2023-03-09T00:52:00Z</dcterms:modified>
</cp:coreProperties>
</file>