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14:paraId="5CD0F326" w14:textId="77777777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5BD3863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14:paraId="703CB35F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570CECB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14:paraId="25E2289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14:paraId="76CDFCCC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63BA4762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14:paraId="7C516ED0" w14:textId="77777777"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14:paraId="5B151733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14:paraId="5327E042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14:paraId="3BD330EC" w14:textId="77777777" w:rsidR="004E3E05" w:rsidRPr="004E3E05" w:rsidRDefault="004E3E05" w:rsidP="00860734">
            <w:pPr>
              <w:pStyle w:val="List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3008AB9F" w14:textId="77777777"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increase supply of affordable rental housing for households at 30-</w:t>
            </w:r>
            <w:r w:rsidR="00744F15"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>0%AMI by 1,500 new units.</w:t>
            </w:r>
          </w:p>
          <w:p w14:paraId="57ACBD17" w14:textId="77777777" w:rsidR="005871F8" w:rsidRDefault="003B41A5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of </w:t>
            </w:r>
            <w:r w:rsidR="00744F15">
              <w:rPr>
                <w:rFonts w:ascii="Roboto" w:hAnsi="Roboto"/>
                <w:sz w:val="20"/>
                <w:szCs w:val="20"/>
              </w:rPr>
              <w:t>affordable</w:t>
            </w:r>
            <w:r w:rsidR="002C45BC"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1F8">
              <w:rPr>
                <w:rFonts w:ascii="Roboto" w:hAnsi="Roboto"/>
                <w:sz w:val="20"/>
                <w:szCs w:val="20"/>
              </w:rPr>
              <w:t xml:space="preserve">units </w:t>
            </w:r>
            <w:r w:rsidR="002A29E5" w:rsidRPr="005871F8">
              <w:rPr>
                <w:rFonts w:ascii="Roboto" w:hAnsi="Roboto"/>
                <w:sz w:val="20"/>
                <w:szCs w:val="20"/>
              </w:rPr>
              <w:t>for households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744F15">
              <w:rPr>
                <w:rFonts w:ascii="Roboto" w:hAnsi="Roboto"/>
                <w:sz w:val="20"/>
                <w:szCs w:val="20"/>
              </w:rPr>
              <w:t>under 30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375 (25%)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18DEFC64" w14:textId="77777777" w:rsidR="00744F15" w:rsidRDefault="00744F15" w:rsidP="00744F1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</w:t>
            </w:r>
            <w:r>
              <w:rPr>
                <w:rFonts w:ascii="Roboto" w:hAnsi="Roboto"/>
                <w:sz w:val="20"/>
                <w:szCs w:val="20"/>
              </w:rPr>
              <w:t>affordable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units </w:t>
            </w:r>
            <w:r w:rsidRPr="005871F8">
              <w:rPr>
                <w:rFonts w:ascii="Roboto" w:hAnsi="Roboto"/>
                <w:sz w:val="20"/>
                <w:szCs w:val="20"/>
              </w:rPr>
              <w:t>for households at 30-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0%AMI by 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1,125 (75%)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3D85446C" w14:textId="77777777" w:rsidR="00744F15" w:rsidRPr="00744F15" w:rsidRDefault="009E04E7" w:rsidP="009E04E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</w:t>
            </w:r>
            <w:r w:rsidR="001A6C9E">
              <w:rPr>
                <w:rFonts w:ascii="Roboto" w:hAnsi="Roboto"/>
                <w:sz w:val="20"/>
                <w:szCs w:val="20"/>
              </w:rPr>
              <w:t>75</w:t>
            </w:r>
            <w:r>
              <w:rPr>
                <w:rFonts w:ascii="Roboto" w:hAnsi="Roboto"/>
                <w:sz w:val="20"/>
                <w:szCs w:val="20"/>
              </w:rPr>
              <w:t xml:space="preserve">% will be </w:t>
            </w:r>
            <w:r w:rsidR="00744F15">
              <w:rPr>
                <w:rFonts w:ascii="Roboto" w:hAnsi="Roboto"/>
                <w:sz w:val="20"/>
                <w:szCs w:val="20"/>
              </w:rPr>
              <w:t>2-3 bedroom units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C9EB0A3" w14:textId="77777777"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EEB290B" w14:textId="77777777"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 xml:space="preserve">increase supply of affordable </w:t>
            </w:r>
            <w:r>
              <w:rPr>
                <w:rFonts w:ascii="Roboto" w:hAnsi="Roboto"/>
                <w:sz w:val="20"/>
                <w:szCs w:val="20"/>
              </w:rPr>
              <w:t xml:space="preserve">homeownership </w:t>
            </w:r>
            <w:r w:rsidR="003B41A5" w:rsidRPr="005871F8">
              <w:rPr>
                <w:rFonts w:ascii="Roboto" w:hAnsi="Roboto"/>
                <w:sz w:val="20"/>
                <w:szCs w:val="20"/>
              </w:rPr>
              <w:t>housing for homeowner</w:t>
            </w:r>
            <w:r w:rsidRPr="005871F8">
              <w:rPr>
                <w:rFonts w:ascii="Roboto" w:hAnsi="Roboto"/>
                <w:sz w:val="20"/>
                <w:szCs w:val="20"/>
              </w:rPr>
              <w:t>s at 40-80%AMI by 400 new units</w:t>
            </w:r>
          </w:p>
          <w:p w14:paraId="0E925DF2" w14:textId="77777777" w:rsidR="003B41A5" w:rsidRDefault="002C45BC" w:rsidP="003B41A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>increase supply of accessible, affordable units for seniors and people with disabilities at 30-80% AMI by 200.</w:t>
            </w:r>
          </w:p>
          <w:p w14:paraId="202AC350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393A8F5" w14:textId="77777777" w:rsid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By 2028, develop a longer term housing strategi</w:t>
            </w:r>
            <w:r w:rsidR="00001CCB">
              <w:rPr>
                <w:rFonts w:ascii="Roboto" w:hAnsi="Roboto"/>
                <w:sz w:val="20"/>
                <w:szCs w:val="20"/>
              </w:rPr>
              <w:t>c plan</w:t>
            </w:r>
          </w:p>
          <w:p w14:paraId="72C5911F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05D5577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establish system changes that right power imbalances preventing access to, or development of, affordable housing. </w:t>
            </w:r>
          </w:p>
          <w:p w14:paraId="37A46BCE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9C892CE" w14:textId="77777777" w:rsidR="00001CCB" w:rsidRPr="005871F8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EB4C1ED" w14:textId="77777777"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78079D0" w14:textId="77777777"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14:paraId="4E126F65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7680EF3" w14:textId="77777777" w:rsidR="00F7678C" w:rsidRPr="004E3E05" w:rsidRDefault="00F7678C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Prioritize </w:t>
            </w:r>
            <w:r>
              <w:rPr>
                <w:rFonts w:ascii="Roboto" w:hAnsi="Roboto"/>
                <w:sz w:val="20"/>
                <w:szCs w:val="20"/>
              </w:rPr>
              <w:t xml:space="preserve">incentives and subsidy for new development of units with </w:t>
            </w:r>
            <w:commentRangeStart w:id="0"/>
            <w:r w:rsidR="003820B8">
              <w:rPr>
                <w:rFonts w:ascii="Roboto" w:hAnsi="Roboto"/>
                <w:sz w:val="20"/>
                <w:szCs w:val="20"/>
              </w:rPr>
              <w:t>2-3</w:t>
            </w:r>
            <w:r>
              <w:rPr>
                <w:rFonts w:ascii="Roboto" w:hAnsi="Roboto"/>
                <w:sz w:val="20"/>
                <w:szCs w:val="20"/>
              </w:rPr>
              <w:t xml:space="preserve"> bedrooms</w:t>
            </w:r>
            <w:commentRangeEnd w:id="0"/>
            <w:r w:rsidR="003820B8">
              <w:rPr>
                <w:rStyle w:val="CommentReference"/>
                <w:b w:val="0"/>
                <w:bCs w:val="0"/>
              </w:rPr>
              <w:commentReference w:id="0"/>
            </w:r>
          </w:p>
        </w:tc>
      </w:tr>
      <w:tr w:rsidR="004E3E05" w14:paraId="5744ED60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4485D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14:paraId="0DA4AA0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5367C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CC0DFF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4E5DA43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971610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2E7591B8" w14:textId="77777777" w:rsidTr="00E62E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1BAFE1" w14:textId="49B5E9F8" w:rsidR="004E3E05" w:rsidRPr="004E3E05" w:rsidRDefault="00D1064F" w:rsidP="00860734">
            <w:pPr>
              <w:rPr>
                <w:rFonts w:ascii="Roboto" w:hAnsi="Roboto"/>
                <w:sz w:val="20"/>
                <w:szCs w:val="20"/>
              </w:rPr>
            </w:pPr>
            <w:r w:rsidRPr="00D1064F">
              <w:rPr>
                <w:color w:val="FF0000"/>
              </w:rPr>
              <w:t>Identify lead agency or agencies to apply for and manage annual and special NOFO funding</w:t>
            </w:r>
          </w:p>
        </w:tc>
        <w:tc>
          <w:tcPr>
            <w:tcW w:w="2525" w:type="dxa"/>
          </w:tcPr>
          <w:p w14:paraId="1E36FC58" w14:textId="0F9E0920" w:rsidR="004E3E05" w:rsidRPr="004E3E05" w:rsidRDefault="0052277A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3E7B78E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D9754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6E9B2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6400A7" w14:textId="44FD52DF" w:rsidR="004E3E05" w:rsidRPr="004E3E05" w:rsidRDefault="00E1293E" w:rsidP="00860734">
            <w:pPr>
              <w:rPr>
                <w:rFonts w:ascii="Roboto" w:hAnsi="Roboto"/>
                <w:sz w:val="20"/>
                <w:szCs w:val="20"/>
              </w:rPr>
            </w:pPr>
            <w:r w:rsidRPr="00E1293E">
              <w:rPr>
                <w:rFonts w:ascii="Roboto" w:hAnsi="Roboto"/>
                <w:color w:val="FF0000"/>
                <w:sz w:val="20"/>
                <w:szCs w:val="20"/>
              </w:rPr>
              <w:t>Establish guidelines and procedures for incentives and subsidy</w:t>
            </w:r>
          </w:p>
        </w:tc>
        <w:tc>
          <w:tcPr>
            <w:tcW w:w="2525" w:type="dxa"/>
          </w:tcPr>
          <w:p w14:paraId="6A7A0B70" w14:textId="3CD0B74A" w:rsidR="004E3E05" w:rsidRPr="004E3E05" w:rsidRDefault="0052277A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6715C2C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DED04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7B856A3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E6AF543" w14:textId="741E0FC6" w:rsidR="004E3E05" w:rsidRPr="004E3E05" w:rsidRDefault="00454E21" w:rsidP="00860734">
            <w:pPr>
              <w:rPr>
                <w:rFonts w:ascii="Roboto" w:hAnsi="Roboto"/>
                <w:sz w:val="20"/>
                <w:szCs w:val="20"/>
              </w:rPr>
            </w:pPr>
            <w:r w:rsidRPr="00454E21">
              <w:rPr>
                <w:rFonts w:ascii="Roboto" w:hAnsi="Roboto"/>
                <w:color w:val="FF0000"/>
                <w:sz w:val="20"/>
                <w:szCs w:val="20"/>
              </w:rPr>
              <w:t>Establish a locally funded subsidy pool</w:t>
            </w:r>
          </w:p>
        </w:tc>
        <w:tc>
          <w:tcPr>
            <w:tcW w:w="2525" w:type="dxa"/>
          </w:tcPr>
          <w:p w14:paraId="185006C0" w14:textId="44E9CD6F" w:rsidR="004E3E05" w:rsidRPr="004E3E05" w:rsidRDefault="0052277A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26F4">
              <w:rPr>
                <w:b/>
                <w:bCs/>
                <w:color w:val="FF0000"/>
              </w:rPr>
              <w:t>Capital Acquisitions and Development workgroup</w:t>
            </w:r>
          </w:p>
        </w:tc>
        <w:tc>
          <w:tcPr>
            <w:tcW w:w="2700" w:type="dxa"/>
          </w:tcPr>
          <w:p w14:paraId="511FAD85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50A2E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4E4888B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84920C4" w14:textId="77DB970D" w:rsidR="004E3E05" w:rsidRPr="004E3E05" w:rsidRDefault="00EA5E89" w:rsidP="00860734">
            <w:pPr>
              <w:rPr>
                <w:rFonts w:ascii="Roboto" w:hAnsi="Roboto"/>
                <w:sz w:val="20"/>
                <w:szCs w:val="20"/>
              </w:rPr>
            </w:pPr>
            <w:r w:rsidRPr="00EA5E89">
              <w:rPr>
                <w:rFonts w:ascii="Roboto" w:hAnsi="Roboto"/>
                <w:color w:val="FF0000"/>
                <w:sz w:val="20"/>
                <w:szCs w:val="20"/>
              </w:rPr>
              <w:t>Identify additional funding sources</w:t>
            </w:r>
          </w:p>
        </w:tc>
        <w:tc>
          <w:tcPr>
            <w:tcW w:w="2525" w:type="dxa"/>
          </w:tcPr>
          <w:p w14:paraId="387AD60C" w14:textId="0CFCEFE3" w:rsidR="004E3E05" w:rsidRPr="004E3E05" w:rsidRDefault="0052277A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26F4">
              <w:rPr>
                <w:b/>
                <w:bCs/>
                <w:color w:val="FF0000"/>
              </w:rPr>
              <w:t>Capital Acquisitions and Development workgroup</w:t>
            </w:r>
          </w:p>
        </w:tc>
        <w:tc>
          <w:tcPr>
            <w:tcW w:w="2700" w:type="dxa"/>
          </w:tcPr>
          <w:p w14:paraId="5B7251D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BBA89E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5EFA83EE" w14:textId="77777777" w:rsidTr="008E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FB146EB" w14:textId="77777777"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2: </w:t>
            </w:r>
            <w:r>
              <w:rPr>
                <w:rFonts w:ascii="Roboto" w:hAnsi="Roboto"/>
                <w:sz w:val="20"/>
                <w:szCs w:val="20"/>
              </w:rPr>
              <w:t xml:space="preserve"> Establish City of Lawrence Affordable Housing Overlay Zone to reduce cost and incentivize the development of  affordable housing </w:t>
            </w:r>
          </w:p>
        </w:tc>
      </w:tr>
      <w:tr w:rsidR="004E3E05" w14:paraId="730B5B62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4BA4242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2:</w:t>
            </w:r>
          </w:p>
        </w:tc>
      </w:tr>
      <w:tr w:rsidR="004E3E05" w14:paraId="2EE62532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5BDA46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759E41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E90B8F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115082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6A8C8DB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E2DBA04" w14:textId="0E5528C1" w:rsidR="004E3E05" w:rsidRPr="004E3E05" w:rsidRDefault="00052C68" w:rsidP="00860734">
            <w:pPr>
              <w:rPr>
                <w:rFonts w:ascii="Roboto" w:hAnsi="Roboto"/>
                <w:sz w:val="20"/>
                <w:szCs w:val="20"/>
              </w:rPr>
            </w:pPr>
            <w:r w:rsidRPr="00052C68">
              <w:rPr>
                <w:rFonts w:ascii="Roboto" w:hAnsi="Roboto"/>
                <w:color w:val="FF0000"/>
                <w:sz w:val="20"/>
                <w:szCs w:val="20"/>
              </w:rPr>
              <w:t>Hold community meetings to champion zone and create buy-in</w:t>
            </w:r>
          </w:p>
        </w:tc>
        <w:tc>
          <w:tcPr>
            <w:tcW w:w="2525" w:type="dxa"/>
          </w:tcPr>
          <w:p w14:paraId="4B4616E6" w14:textId="74A51950" w:rsidR="004E3E05" w:rsidRPr="004E3E05" w:rsidRDefault="0052277A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b/>
                <w:bCs/>
                <w:color w:val="FF0000"/>
              </w:rPr>
              <w:t>Low-Barrier Housing Case Management workgroup</w:t>
            </w:r>
          </w:p>
        </w:tc>
        <w:tc>
          <w:tcPr>
            <w:tcW w:w="2700" w:type="dxa"/>
          </w:tcPr>
          <w:p w14:paraId="5AE9618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4F481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2E55316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2581A5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2EB5A7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F9E0D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347E7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CACD2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2B1260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10C5C0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33DDC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CEDAC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D735899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0DA18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EFB918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0B238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5E446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21A51828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D1AA127" w14:textId="77777777" w:rsidR="003B4885" w:rsidRPr="004E3E05" w:rsidRDefault="003B488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3: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Maintain existing affordable housing stock through the purchase of units coming out of affordability and putting in community land trust</w:t>
            </w:r>
          </w:p>
        </w:tc>
      </w:tr>
      <w:tr w:rsidR="004E3E05" w14:paraId="6ED4C6CA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559C78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3:</w:t>
            </w:r>
          </w:p>
        </w:tc>
      </w:tr>
      <w:tr w:rsidR="004E3E05" w14:paraId="6CE45B1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DB28CB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9B8E5D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5571B5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9C09A1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76704AC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F8863FF" w14:textId="53C04992" w:rsidR="004E3E05" w:rsidRPr="004C3AD0" w:rsidRDefault="004C3AD0" w:rsidP="00860734">
            <w:pPr>
              <w:rPr>
                <w:rFonts w:ascii="Roboto" w:hAnsi="Roboto"/>
                <w:color w:val="FF0000"/>
                <w:sz w:val="20"/>
                <w:szCs w:val="20"/>
              </w:rPr>
            </w:pPr>
            <w:r w:rsidRPr="004C3AD0">
              <w:rPr>
                <w:rFonts w:ascii="Roboto" w:hAnsi="Roboto"/>
                <w:color w:val="FF0000"/>
                <w:sz w:val="20"/>
                <w:szCs w:val="20"/>
              </w:rPr>
              <w:t>Identify one-time funding source</w:t>
            </w:r>
          </w:p>
        </w:tc>
        <w:tc>
          <w:tcPr>
            <w:tcW w:w="2525" w:type="dxa"/>
          </w:tcPr>
          <w:p w14:paraId="7E70D5DF" w14:textId="136506A1" w:rsidR="004E3E05" w:rsidRPr="00C926F4" w:rsidRDefault="00C926F4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926F4">
              <w:rPr>
                <w:b/>
                <w:bCs/>
                <w:color w:val="FF0000"/>
              </w:rPr>
              <w:t>Capital Acquisitions and Development workgroup</w:t>
            </w:r>
          </w:p>
        </w:tc>
        <w:tc>
          <w:tcPr>
            <w:tcW w:w="2700" w:type="dxa"/>
          </w:tcPr>
          <w:p w14:paraId="49C9BA9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08AA0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3EB7A3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F09106" w14:textId="088A091A" w:rsidR="004E3E05" w:rsidRPr="004C3AD0" w:rsidRDefault="004C3AD0" w:rsidP="00860734">
            <w:pPr>
              <w:rPr>
                <w:rFonts w:ascii="Roboto" w:hAnsi="Roboto"/>
                <w:color w:val="FF0000"/>
                <w:sz w:val="20"/>
                <w:szCs w:val="20"/>
              </w:rPr>
            </w:pPr>
            <w:r w:rsidRPr="004C3AD0">
              <w:rPr>
                <w:rFonts w:ascii="Roboto" w:hAnsi="Roboto"/>
                <w:color w:val="FF0000"/>
                <w:sz w:val="20"/>
                <w:szCs w:val="20"/>
              </w:rPr>
              <w:t>Identify on-going funding source</w:t>
            </w:r>
          </w:p>
        </w:tc>
        <w:tc>
          <w:tcPr>
            <w:tcW w:w="2525" w:type="dxa"/>
          </w:tcPr>
          <w:p w14:paraId="43F874F6" w14:textId="15BC3695" w:rsidR="004E3E05" w:rsidRPr="004E3E05" w:rsidRDefault="00C926F4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26F4">
              <w:rPr>
                <w:b/>
                <w:bCs/>
                <w:color w:val="FF0000"/>
              </w:rPr>
              <w:t>Capital Acquisitions and Development workgroup</w:t>
            </w:r>
          </w:p>
        </w:tc>
        <w:tc>
          <w:tcPr>
            <w:tcW w:w="2700" w:type="dxa"/>
          </w:tcPr>
          <w:p w14:paraId="2DABDCC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41AF3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6177B32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BBB7FE4" w14:textId="4F60ABE1" w:rsidR="004E3E05" w:rsidRPr="004E3E05" w:rsidRDefault="00DC16EC" w:rsidP="00860734">
            <w:pPr>
              <w:rPr>
                <w:rFonts w:ascii="Roboto" w:hAnsi="Roboto"/>
                <w:sz w:val="20"/>
                <w:szCs w:val="20"/>
              </w:rPr>
            </w:pPr>
            <w:r w:rsidRPr="00DC16EC">
              <w:rPr>
                <w:rFonts w:ascii="Roboto" w:hAnsi="Roboto"/>
                <w:color w:val="FF0000"/>
                <w:sz w:val="20"/>
                <w:szCs w:val="20"/>
              </w:rPr>
              <w:t>Inventory existing housing that meets this criteria</w:t>
            </w:r>
          </w:p>
        </w:tc>
        <w:tc>
          <w:tcPr>
            <w:tcW w:w="2525" w:type="dxa"/>
          </w:tcPr>
          <w:p w14:paraId="132642B8" w14:textId="7EBFB3F8" w:rsidR="004E3E05" w:rsidRPr="00856BBF" w:rsidRDefault="00856BBF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56BBF">
              <w:rPr>
                <w:b/>
                <w:bCs/>
                <w:color w:val="FF0000"/>
              </w:rPr>
              <w:t>Family Supportive Housing and Sheltering workgroup</w:t>
            </w:r>
          </w:p>
        </w:tc>
        <w:tc>
          <w:tcPr>
            <w:tcW w:w="2700" w:type="dxa"/>
          </w:tcPr>
          <w:p w14:paraId="3DDA4E1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F343A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B95E35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820329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6417B69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28399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365CE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19702E" w14:paraId="7BF62457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03FD5B4" w14:textId="77777777" w:rsidR="0019702E" w:rsidRPr="004E3E05" w:rsidRDefault="0019702E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860734"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</w:t>
            </w:r>
            <w:commentRangeStart w:id="1"/>
            <w:r w:rsidR="003820B8">
              <w:rPr>
                <w:rFonts w:ascii="Roboto" w:hAnsi="Roboto"/>
                <w:sz w:val="20"/>
                <w:szCs w:val="20"/>
              </w:rPr>
              <w:t xml:space="preserve">Change development code to allow for increased density, height, minimum lot size, and multifamily units </w:t>
            </w:r>
            <w:commentRangeEnd w:id="1"/>
            <w:r w:rsidR="003820B8">
              <w:rPr>
                <w:rStyle w:val="CommentReference"/>
                <w:b w:val="0"/>
                <w:bCs w:val="0"/>
              </w:rPr>
              <w:commentReference w:id="1"/>
            </w:r>
          </w:p>
        </w:tc>
      </w:tr>
      <w:tr w:rsidR="004E3E05" w14:paraId="7BA8DBD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CDD288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B686D8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3EAD8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3296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5C0DE4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807A00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791FD6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6B47892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4824C96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37F9E33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1BFDB7" w14:textId="680BB0AB" w:rsidR="004E3E05" w:rsidRPr="004E3E05" w:rsidRDefault="00716BA5" w:rsidP="00860734">
            <w:pPr>
              <w:rPr>
                <w:rFonts w:ascii="Roboto" w:hAnsi="Roboto"/>
                <w:sz w:val="20"/>
                <w:szCs w:val="20"/>
              </w:rPr>
            </w:pPr>
            <w:r w:rsidRPr="00013BF4">
              <w:rPr>
                <w:rFonts w:ascii="Roboto" w:hAnsi="Roboto"/>
                <w:color w:val="FF0000"/>
                <w:sz w:val="20"/>
                <w:szCs w:val="20"/>
              </w:rPr>
              <w:t>Lobby local council regarding need for code changes</w:t>
            </w:r>
          </w:p>
        </w:tc>
        <w:tc>
          <w:tcPr>
            <w:tcW w:w="2525" w:type="dxa"/>
          </w:tcPr>
          <w:p w14:paraId="43E150F6" w14:textId="7D49EC86" w:rsidR="004E3E05" w:rsidRPr="004E3E05" w:rsidRDefault="0052277A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35EBD46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3FF72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B07C238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8FAB53" w14:textId="7D306C14" w:rsidR="004E3E05" w:rsidRPr="004E3E05" w:rsidRDefault="00716BA5" w:rsidP="00860734">
            <w:pPr>
              <w:rPr>
                <w:rFonts w:ascii="Roboto" w:hAnsi="Roboto"/>
                <w:sz w:val="20"/>
                <w:szCs w:val="20"/>
              </w:rPr>
            </w:pPr>
            <w:r w:rsidRPr="00013BF4">
              <w:rPr>
                <w:rFonts w:ascii="Roboto" w:hAnsi="Roboto"/>
                <w:color w:val="FF0000"/>
                <w:sz w:val="20"/>
                <w:szCs w:val="20"/>
              </w:rPr>
              <w:t>Present new code language to legislators</w:t>
            </w:r>
          </w:p>
        </w:tc>
        <w:tc>
          <w:tcPr>
            <w:tcW w:w="2525" w:type="dxa"/>
          </w:tcPr>
          <w:p w14:paraId="0AAC54EA" w14:textId="1803D694" w:rsidR="004E3E05" w:rsidRPr="004E3E05" w:rsidRDefault="0052277A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10424C9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81A79B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E1F6A3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3B2C12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A9A53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347FA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1224E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4AC989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3AC32D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5E979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E9B08E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26FC5F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7A6607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67792E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8A0B1C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CFFD0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29B23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6B3D74C8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4D06EF5" w14:textId="77777777" w:rsidR="00860734" w:rsidRPr="004E3E05" w:rsidRDefault="00860734" w:rsidP="003820B8">
            <w:pPr>
              <w:rPr>
                <w:rFonts w:ascii="Roboto" w:hAnsi="Roboto"/>
                <w:sz w:val="20"/>
                <w:szCs w:val="20"/>
              </w:rPr>
            </w:pPr>
            <w:commentRangeStart w:id="2"/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Remove development code stating that only three unrelated people can live together</w:t>
            </w:r>
            <w:commentRangeEnd w:id="2"/>
            <w:r w:rsidR="003820B8">
              <w:rPr>
                <w:rStyle w:val="CommentReference"/>
                <w:b w:val="0"/>
                <w:bCs w:val="0"/>
              </w:rPr>
              <w:commentReference w:id="2"/>
            </w:r>
          </w:p>
        </w:tc>
      </w:tr>
      <w:tr w:rsidR="00860734" w:rsidRPr="004E3E05" w14:paraId="2E2FBEB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FB61D4F" w14:textId="77777777"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88F34E4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8ECFCD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ABF702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6924BCB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B4A57B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53D5D90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E3B3D25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1A59A7F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60734" w:rsidRPr="004E3E05" w14:paraId="2236C67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69D795" w14:textId="734CF02C" w:rsidR="00860734" w:rsidRPr="00013BF4" w:rsidRDefault="00013BF4" w:rsidP="00BD4C28">
            <w:pPr>
              <w:rPr>
                <w:rFonts w:ascii="Roboto" w:hAnsi="Roboto"/>
                <w:color w:val="FF0000"/>
                <w:sz w:val="20"/>
                <w:szCs w:val="20"/>
              </w:rPr>
            </w:pPr>
            <w:r w:rsidRPr="00013BF4">
              <w:rPr>
                <w:rFonts w:ascii="Roboto" w:hAnsi="Roboto"/>
                <w:color w:val="FF0000"/>
                <w:sz w:val="20"/>
                <w:szCs w:val="20"/>
              </w:rPr>
              <w:t>Lobby local council regarding need for code changes</w:t>
            </w:r>
          </w:p>
        </w:tc>
        <w:tc>
          <w:tcPr>
            <w:tcW w:w="2525" w:type="dxa"/>
          </w:tcPr>
          <w:p w14:paraId="1480540F" w14:textId="67237BBC" w:rsidR="00860734" w:rsidRPr="004E3E05" w:rsidRDefault="0052277A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1A2590A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2A276A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C39A25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682BC8" w14:textId="713FB5DA" w:rsidR="00860734" w:rsidRPr="00013BF4" w:rsidRDefault="00013BF4" w:rsidP="00BD4C28">
            <w:pPr>
              <w:rPr>
                <w:rFonts w:ascii="Roboto" w:hAnsi="Roboto"/>
                <w:color w:val="FF0000"/>
                <w:sz w:val="20"/>
                <w:szCs w:val="20"/>
              </w:rPr>
            </w:pPr>
            <w:r w:rsidRPr="00013BF4">
              <w:rPr>
                <w:rFonts w:ascii="Roboto" w:hAnsi="Roboto"/>
                <w:color w:val="FF0000"/>
                <w:sz w:val="20"/>
                <w:szCs w:val="20"/>
              </w:rPr>
              <w:t>Present new code language to legislators</w:t>
            </w:r>
          </w:p>
        </w:tc>
        <w:tc>
          <w:tcPr>
            <w:tcW w:w="2525" w:type="dxa"/>
          </w:tcPr>
          <w:p w14:paraId="796450C0" w14:textId="574EBA01" w:rsidR="00860734" w:rsidRPr="004E3E05" w:rsidRDefault="0052277A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187ABF54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80AAA72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0A0C7C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15D606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C065AB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092185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57C15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E81EB2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1DC8DA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8AF5B0A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44749C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3A66AE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7B3583D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9278ECF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D9E924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5DDFDE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62251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99794D9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F10FBC5" w14:textId="77777777" w:rsidR="008E42E5" w:rsidRPr="004E3E05" w:rsidRDefault="008E42E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Establish tenant right to counsel</w:t>
            </w:r>
          </w:p>
        </w:tc>
      </w:tr>
      <w:tr w:rsidR="008E42E5" w:rsidRPr="004E3E05" w14:paraId="2049A53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363255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535B72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BF351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63C35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8F9520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454FDA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0B950B5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FE04671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09FB4E5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72C794D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FCC71AA" w14:textId="279E0100" w:rsidR="008E42E5" w:rsidRPr="00767383" w:rsidRDefault="00767383" w:rsidP="00BD4C28">
            <w:pPr>
              <w:rPr>
                <w:rFonts w:ascii="Roboto" w:hAnsi="Roboto"/>
                <w:color w:val="FF0000"/>
                <w:sz w:val="20"/>
                <w:szCs w:val="20"/>
              </w:rPr>
            </w:pPr>
            <w:r>
              <w:rPr>
                <w:rFonts w:ascii="Roboto" w:hAnsi="Roboto"/>
                <w:color w:val="FF0000"/>
                <w:sz w:val="20"/>
                <w:szCs w:val="20"/>
              </w:rPr>
              <w:t>Create process establishing tenant right to counsel</w:t>
            </w:r>
          </w:p>
        </w:tc>
        <w:tc>
          <w:tcPr>
            <w:tcW w:w="2525" w:type="dxa"/>
          </w:tcPr>
          <w:p w14:paraId="41317D85" w14:textId="50D391C1" w:rsidR="008E42E5" w:rsidRPr="004E3E05" w:rsidRDefault="0052277A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22A92D5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3D03C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16FD4B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DA6770A" w14:textId="079328EE" w:rsidR="008E42E5" w:rsidRPr="004E3E05" w:rsidRDefault="00B0450B" w:rsidP="00BD4C28">
            <w:pPr>
              <w:rPr>
                <w:rFonts w:ascii="Roboto" w:hAnsi="Roboto"/>
                <w:sz w:val="20"/>
                <w:szCs w:val="20"/>
              </w:rPr>
            </w:pPr>
            <w:r w:rsidRPr="00B0450B">
              <w:rPr>
                <w:rFonts w:ascii="Roboto" w:hAnsi="Roboto"/>
                <w:color w:val="FF0000"/>
                <w:sz w:val="20"/>
                <w:szCs w:val="20"/>
              </w:rPr>
              <w:t>Establish process for tenants to follow regarding right to counsel</w:t>
            </w:r>
          </w:p>
        </w:tc>
        <w:tc>
          <w:tcPr>
            <w:tcW w:w="2525" w:type="dxa"/>
          </w:tcPr>
          <w:p w14:paraId="2631A09D" w14:textId="4B326397" w:rsidR="008E42E5" w:rsidRPr="004E3E05" w:rsidRDefault="0052277A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58EB62C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38570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36954B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3FCE7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CE0733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B1B3F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52E00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26A010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AE2F69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01A2AF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EE023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D8E23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8EC1D0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B5A50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E8A098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9CCBD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45201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7033672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522116C" w14:textId="77777777" w:rsidR="008E42E5" w:rsidRPr="004E3E05" w:rsidRDefault="008E42E5" w:rsidP="003820B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3820B8">
              <w:rPr>
                <w:rFonts w:ascii="Roboto" w:hAnsi="Roboto"/>
                <w:sz w:val="20"/>
                <w:szCs w:val="20"/>
              </w:rPr>
              <w:t>Establish SOI protections and accountability measures</w:t>
            </w:r>
          </w:p>
        </w:tc>
      </w:tr>
      <w:tr w:rsidR="008E42E5" w:rsidRPr="004E3E05" w14:paraId="684097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4CA7ED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04D31A5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A592D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FFB7F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5F10454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0FA583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F181D7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B300B8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D36AF5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2BFE4A0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A3FEA0D" w14:textId="2D07214F" w:rsidR="008E42E5" w:rsidRPr="004E3E05" w:rsidRDefault="00D54DD8" w:rsidP="00BD4C28">
            <w:pPr>
              <w:rPr>
                <w:rFonts w:ascii="Roboto" w:hAnsi="Roboto"/>
                <w:sz w:val="20"/>
                <w:szCs w:val="20"/>
              </w:rPr>
            </w:pPr>
            <w:r w:rsidRPr="00D54DD8">
              <w:rPr>
                <w:color w:val="FF0000"/>
              </w:rPr>
              <w:t>Establish outcomes and key performance indicators</w:t>
            </w:r>
          </w:p>
        </w:tc>
        <w:tc>
          <w:tcPr>
            <w:tcW w:w="2525" w:type="dxa"/>
          </w:tcPr>
          <w:p w14:paraId="1102BEE8" w14:textId="44DF187D" w:rsidR="008E42E5" w:rsidRPr="0052277A" w:rsidRDefault="0052277A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2277A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3162770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7C98C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B50913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6B0E2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70A50E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1CD540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D1D624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A4AFB2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E0C1A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571099E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8ABAD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2F2FD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3A50B4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99131C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22E69E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9A1332F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5665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54B26A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AD6DB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155F82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1E4D6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8D5D9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A30A58C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6F17414A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>Build capacity and funding for not for profit developers to develop in the Douglas County community</w:t>
            </w:r>
          </w:p>
        </w:tc>
      </w:tr>
      <w:tr w:rsidR="008E42E5" w:rsidRPr="004E3E05" w14:paraId="16C8F8E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74BDAD3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416D13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65929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B5494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B90632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701235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1B5724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8EE1E6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21144F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78B1F27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3855FD" w14:textId="4A92168E" w:rsidR="008E42E5" w:rsidRPr="004E3E05" w:rsidRDefault="00B62DA9" w:rsidP="00BD4C28">
            <w:pPr>
              <w:rPr>
                <w:rFonts w:ascii="Roboto" w:hAnsi="Roboto"/>
                <w:sz w:val="20"/>
                <w:szCs w:val="20"/>
              </w:rPr>
            </w:pPr>
            <w:r w:rsidRPr="004C3AD0">
              <w:rPr>
                <w:rFonts w:ascii="Roboto" w:hAnsi="Roboto"/>
                <w:color w:val="FF0000"/>
                <w:sz w:val="20"/>
                <w:szCs w:val="20"/>
              </w:rPr>
              <w:t>Identify one-time funding source</w:t>
            </w:r>
          </w:p>
        </w:tc>
        <w:tc>
          <w:tcPr>
            <w:tcW w:w="2525" w:type="dxa"/>
          </w:tcPr>
          <w:p w14:paraId="654792B1" w14:textId="38A14F31" w:rsidR="008E42E5" w:rsidRPr="004E3E05" w:rsidRDefault="00C926F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26F4">
              <w:rPr>
                <w:b/>
                <w:bCs/>
                <w:color w:val="FF0000"/>
              </w:rPr>
              <w:t>Capital Acquisitions and Development workgroup</w:t>
            </w:r>
          </w:p>
        </w:tc>
        <w:tc>
          <w:tcPr>
            <w:tcW w:w="2700" w:type="dxa"/>
          </w:tcPr>
          <w:p w14:paraId="05D36A9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ACF7F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0FFAC6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B04F85" w14:textId="2DD07EE0" w:rsidR="008E42E5" w:rsidRPr="004E3E05" w:rsidRDefault="00B62DA9" w:rsidP="00BD4C28">
            <w:pPr>
              <w:rPr>
                <w:rFonts w:ascii="Roboto" w:hAnsi="Roboto"/>
                <w:sz w:val="20"/>
                <w:szCs w:val="20"/>
              </w:rPr>
            </w:pPr>
            <w:r w:rsidRPr="004C3AD0">
              <w:rPr>
                <w:rFonts w:ascii="Roboto" w:hAnsi="Roboto"/>
                <w:color w:val="FF0000"/>
                <w:sz w:val="20"/>
                <w:szCs w:val="20"/>
              </w:rPr>
              <w:t>Identify on-going funding source</w:t>
            </w:r>
          </w:p>
        </w:tc>
        <w:tc>
          <w:tcPr>
            <w:tcW w:w="2525" w:type="dxa"/>
          </w:tcPr>
          <w:p w14:paraId="4FE77E74" w14:textId="1F67CB77" w:rsidR="008E42E5" w:rsidRPr="004E3E05" w:rsidRDefault="00C926F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26F4">
              <w:rPr>
                <w:b/>
                <w:bCs/>
                <w:color w:val="FF0000"/>
              </w:rPr>
              <w:t>Capital Acquisitions and Development workgroup</w:t>
            </w:r>
          </w:p>
        </w:tc>
        <w:tc>
          <w:tcPr>
            <w:tcW w:w="2700" w:type="dxa"/>
          </w:tcPr>
          <w:p w14:paraId="7EEAF98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72FA7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FCEBA98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84D67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22442D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23E62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0412FA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F9246C4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8D91C4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C1EBF7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A2F7E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10CB541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BF7FAF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B1CA5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4AC05E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66B65C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12B7A1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4DCC0C7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36355BC" w14:textId="77777777" w:rsidR="008E42E5" w:rsidRPr="004E3E05" w:rsidRDefault="008E42E5" w:rsidP="008E42E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820B8">
              <w:rPr>
                <w:rFonts w:ascii="Roboto" w:hAnsi="Roboto"/>
                <w:sz w:val="20"/>
                <w:szCs w:val="20"/>
              </w:rPr>
              <w:t xml:space="preserve"> Ensure community engagement in the development of this plan and adjust as needed</w:t>
            </w:r>
          </w:p>
        </w:tc>
      </w:tr>
      <w:tr w:rsidR="008E42E5" w:rsidRPr="004E3E05" w14:paraId="06263E3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DC3D99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334165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049AF8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E03A3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0C9FAF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42D0BCA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F29EF0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16C353D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E74C58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353E3983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FADE7C5" w14:textId="749B9551" w:rsidR="008E42E5" w:rsidRPr="004E3E05" w:rsidRDefault="00755662" w:rsidP="00BD4C28">
            <w:pPr>
              <w:rPr>
                <w:rFonts w:ascii="Roboto" w:hAnsi="Roboto"/>
                <w:sz w:val="20"/>
                <w:szCs w:val="20"/>
              </w:rPr>
            </w:pPr>
            <w:r w:rsidRPr="00052C68">
              <w:rPr>
                <w:rFonts w:ascii="Roboto" w:hAnsi="Roboto"/>
                <w:color w:val="FF0000"/>
                <w:sz w:val="20"/>
                <w:szCs w:val="20"/>
              </w:rPr>
              <w:t>Hold community meetings to champion zone and create buy-in</w:t>
            </w:r>
          </w:p>
        </w:tc>
        <w:tc>
          <w:tcPr>
            <w:tcW w:w="2525" w:type="dxa"/>
          </w:tcPr>
          <w:p w14:paraId="6DA124B7" w14:textId="334E0A69" w:rsidR="008E42E5" w:rsidRPr="0052277A" w:rsidRDefault="0052277A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2277A">
              <w:rPr>
                <w:b/>
                <w:bCs/>
                <w:color w:val="FF0000"/>
              </w:rPr>
              <w:t>Low-Barrier Housing Case Management workgroup</w:t>
            </w:r>
          </w:p>
        </w:tc>
        <w:tc>
          <w:tcPr>
            <w:tcW w:w="2700" w:type="dxa"/>
          </w:tcPr>
          <w:p w14:paraId="5A0A6A8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A4B19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9F78BAE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F3124E4" w14:textId="29EF4426" w:rsidR="008E42E5" w:rsidRPr="004E3E05" w:rsidRDefault="00CF4A2D" w:rsidP="00BD4C28">
            <w:pPr>
              <w:rPr>
                <w:rFonts w:ascii="Roboto" w:hAnsi="Roboto"/>
                <w:sz w:val="20"/>
                <w:szCs w:val="20"/>
              </w:rPr>
            </w:pPr>
            <w:r w:rsidRPr="00CF4A2D">
              <w:rPr>
                <w:color w:val="FF0000"/>
              </w:rPr>
              <w:t>Identify evidence-based practices essential to service models for supportive housing</w:t>
            </w:r>
          </w:p>
        </w:tc>
        <w:tc>
          <w:tcPr>
            <w:tcW w:w="2525" w:type="dxa"/>
          </w:tcPr>
          <w:p w14:paraId="0B61118D" w14:textId="264E8CFA" w:rsidR="008E42E5" w:rsidRPr="004E3E05" w:rsidRDefault="0052277A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b/>
                <w:bCs/>
                <w:color w:val="FF0000"/>
              </w:rPr>
              <w:t>Low-Barrier Housing Case Management workgroup</w:t>
            </w:r>
          </w:p>
        </w:tc>
        <w:tc>
          <w:tcPr>
            <w:tcW w:w="2700" w:type="dxa"/>
          </w:tcPr>
          <w:p w14:paraId="25EB161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BADE8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F2BB31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B6533F" w14:textId="349D9FE3" w:rsidR="008E42E5" w:rsidRPr="004E3E05" w:rsidRDefault="0029700A" w:rsidP="00BD4C28">
            <w:pPr>
              <w:rPr>
                <w:rFonts w:ascii="Roboto" w:hAnsi="Roboto"/>
                <w:sz w:val="20"/>
                <w:szCs w:val="20"/>
              </w:rPr>
            </w:pPr>
            <w:r w:rsidRPr="0029700A">
              <w:rPr>
                <w:color w:val="FF0000"/>
              </w:rPr>
              <w:t>Develop community training and education sessions on supportive housing design and community integration from which the community may benefit</w:t>
            </w:r>
          </w:p>
        </w:tc>
        <w:tc>
          <w:tcPr>
            <w:tcW w:w="2525" w:type="dxa"/>
          </w:tcPr>
          <w:p w14:paraId="05A48B35" w14:textId="2E8322D8" w:rsidR="008E42E5" w:rsidRPr="004E3E05" w:rsidRDefault="0052277A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2277A">
              <w:rPr>
                <w:b/>
                <w:bCs/>
                <w:color w:val="FF0000"/>
              </w:rPr>
              <w:t>Low-Barrier Housing Case Management workgroup</w:t>
            </w:r>
          </w:p>
        </w:tc>
        <w:tc>
          <w:tcPr>
            <w:tcW w:w="2700" w:type="dxa"/>
          </w:tcPr>
          <w:p w14:paraId="147D125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D35AC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0861A9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A81573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EFB89C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E0BAD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6C51A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EAF913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B6C3E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58780C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A63A9F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7CE6D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C6154EB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0634BD8" w14:textId="77777777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10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0E8D7717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037EBB" w14:textId="77777777" w:rsidR="008E42E5" w:rsidRPr="004E3E05" w:rsidRDefault="00E62EB5" w:rsidP="00E62E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Action Steps for Strategy 10</w:t>
            </w:r>
            <w:r w:rsidR="008E42E5"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6A21B11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937B1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E558D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BB4A16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41E581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What is the action to be taken? </w:t>
            </w:r>
          </w:p>
        </w:tc>
        <w:tc>
          <w:tcPr>
            <w:tcW w:w="2525" w:type="dxa"/>
          </w:tcPr>
          <w:p w14:paraId="7B254C2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0E86FE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019E00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6CE780E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BA1722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A4BAF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A5D1E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715C1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BA7ADD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49ED6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724374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6A13A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78104F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3C3515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C55A7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02B572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BB2C2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9B100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785AA2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71413D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8497FB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B53EE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3B49A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F426D2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DD076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3731DF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5080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62ED9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785E4C55" w14:textId="77777777" w:rsidTr="000022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261AE09" w14:textId="77777777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722F48" w:rsidRPr="004E3E05" w14:paraId="0D67F66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4A35A82" w14:textId="77777777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9D400ED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343373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A6BB2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17880CF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863CE43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7ECD72D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407B656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6EAC4A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722F48" w:rsidRPr="004E3E05" w14:paraId="17700F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966640D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8193E62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7B1284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820E6C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1BCF0286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00A91F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64DF14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CEF3C9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6B209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3FF47C9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A0A033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2EB659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162483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B838790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D8ADEC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5CD8E5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1F97E78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757AB0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4F09B84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4ED3B6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3928C75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8233581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C856E7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BAA8D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C0C5700" w14:textId="77777777" w:rsidR="008E42E5" w:rsidRDefault="008E42E5" w:rsidP="008E42E5">
      <w:pPr>
        <w:ind w:left="-720"/>
        <w:rPr>
          <w:rFonts w:ascii="Roboto Black" w:hAnsi="Roboto Black"/>
          <w:b/>
          <w:sz w:val="28"/>
        </w:rPr>
      </w:pPr>
    </w:p>
    <w:p w14:paraId="70727583" w14:textId="77777777" w:rsidR="006E3FDC" w:rsidRDefault="006E3FDC" w:rsidP="004E3E05">
      <w:pPr>
        <w:ind w:left="-720"/>
        <w:rPr>
          <w:rFonts w:ascii="Roboto" w:hAnsi="Roboto"/>
          <w:i/>
          <w:sz w:val="16"/>
        </w:rPr>
      </w:pPr>
    </w:p>
    <w:sectPr w:rsidR="006E3FDC" w:rsidSect="004E3E05">
      <w:head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i Sprague" w:date="2022-12-15T16:10:00Z" w:initials="A-SG">
    <w:p w14:paraId="73636787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 xml:space="preserve">I changed this from 3-4 to 2-3, as per our conversation today. (12/15/22) </w:t>
      </w:r>
    </w:p>
  </w:comment>
  <w:comment w:id="1" w:author="Gabi Sprague" w:date="2022-12-15T16:12:00Z" w:initials="A-SG">
    <w:p w14:paraId="47879157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 xml:space="preserve">Other development code changes? </w:t>
      </w:r>
    </w:p>
  </w:comment>
  <w:comment w:id="2" w:author="Gabi Sprague" w:date="2022-12-15T16:13:00Z" w:initials="A-SG">
    <w:p w14:paraId="36DF94A4" w14:textId="77777777" w:rsidR="003820B8" w:rsidRDefault="003820B8">
      <w:pPr>
        <w:pStyle w:val="CommentText"/>
      </w:pPr>
      <w:r>
        <w:rPr>
          <w:rStyle w:val="CommentReference"/>
        </w:rPr>
        <w:annotationRef/>
      </w:r>
      <w:r>
        <w:t>Need to find specific development code language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636787" w15:done="0"/>
  <w15:commentEx w15:paraId="47879157" w15:done="0"/>
  <w15:commentEx w15:paraId="36DF94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636787" w16cid:durableId="2757F690"/>
  <w16cid:commentId w16cid:paraId="47879157" w16cid:durableId="2757F691"/>
  <w16cid:commentId w16cid:paraId="36DF94A4" w16cid:durableId="2757F6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E419" w14:textId="77777777" w:rsidR="00E267C8" w:rsidRDefault="00E267C8" w:rsidP="00860734">
      <w:pPr>
        <w:spacing w:after="0" w:line="240" w:lineRule="auto"/>
      </w:pPr>
      <w:r>
        <w:separator/>
      </w:r>
    </w:p>
  </w:endnote>
  <w:endnote w:type="continuationSeparator" w:id="0">
    <w:p w14:paraId="11C3EA0C" w14:textId="77777777" w:rsidR="00E267C8" w:rsidRDefault="00E267C8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D89A" w14:textId="77777777" w:rsidR="00E267C8" w:rsidRDefault="00E267C8" w:rsidP="00860734">
      <w:pPr>
        <w:spacing w:after="0" w:line="240" w:lineRule="auto"/>
      </w:pPr>
      <w:r>
        <w:separator/>
      </w:r>
    </w:p>
  </w:footnote>
  <w:footnote w:type="continuationSeparator" w:id="0">
    <w:p w14:paraId="57CB083B" w14:textId="77777777" w:rsidR="00E267C8" w:rsidRDefault="00E267C8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3816" w14:textId="77777777" w:rsidR="00860734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14:paraId="383D9369" w14:textId="77777777" w:rsidR="00860734" w:rsidRPr="004E3E05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14:paraId="2D4D00CE" w14:textId="77777777" w:rsidR="00860734" w:rsidRPr="00860734" w:rsidRDefault="00860734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95F75"/>
    <w:multiLevelType w:val="hybridMultilevel"/>
    <w:tmpl w:val="C3E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4136">
    <w:abstractNumId w:val="0"/>
  </w:num>
  <w:num w:numId="2" w16cid:durableId="8253245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i Sprague">
    <w15:presenceInfo w15:providerId="AD" w15:userId="S-1-5-21-1426260382-137911890-1237804090-16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05"/>
    <w:rsid w:val="00001CCB"/>
    <w:rsid w:val="00013BF4"/>
    <w:rsid w:val="00052C68"/>
    <w:rsid w:val="00056165"/>
    <w:rsid w:val="00135694"/>
    <w:rsid w:val="0014180D"/>
    <w:rsid w:val="0019702E"/>
    <w:rsid w:val="001A6C9E"/>
    <w:rsid w:val="0029700A"/>
    <w:rsid w:val="002A29E5"/>
    <w:rsid w:val="002C45BC"/>
    <w:rsid w:val="003820B8"/>
    <w:rsid w:val="003B40E0"/>
    <w:rsid w:val="003B41A5"/>
    <w:rsid w:val="003B4885"/>
    <w:rsid w:val="004507BA"/>
    <w:rsid w:val="00454E21"/>
    <w:rsid w:val="00481DF1"/>
    <w:rsid w:val="004C3AD0"/>
    <w:rsid w:val="004E3E05"/>
    <w:rsid w:val="0052277A"/>
    <w:rsid w:val="005422F8"/>
    <w:rsid w:val="005871F8"/>
    <w:rsid w:val="00625AB3"/>
    <w:rsid w:val="00650D91"/>
    <w:rsid w:val="006A28AF"/>
    <w:rsid w:val="006E3FDC"/>
    <w:rsid w:val="006F16DC"/>
    <w:rsid w:val="00716BA5"/>
    <w:rsid w:val="00722F48"/>
    <w:rsid w:val="00744F15"/>
    <w:rsid w:val="00755662"/>
    <w:rsid w:val="00767383"/>
    <w:rsid w:val="00783129"/>
    <w:rsid w:val="00856BBF"/>
    <w:rsid w:val="00857248"/>
    <w:rsid w:val="00860734"/>
    <w:rsid w:val="008A2DB4"/>
    <w:rsid w:val="008E42E5"/>
    <w:rsid w:val="009E04E7"/>
    <w:rsid w:val="00A773B6"/>
    <w:rsid w:val="00B0450B"/>
    <w:rsid w:val="00B62DA9"/>
    <w:rsid w:val="00C926F4"/>
    <w:rsid w:val="00CC7F64"/>
    <w:rsid w:val="00CF4A2D"/>
    <w:rsid w:val="00D1064F"/>
    <w:rsid w:val="00D54DD8"/>
    <w:rsid w:val="00DC16EC"/>
    <w:rsid w:val="00E1293E"/>
    <w:rsid w:val="00E267C8"/>
    <w:rsid w:val="00E62EB5"/>
    <w:rsid w:val="00EA5E89"/>
    <w:rsid w:val="00F328E4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8E88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82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B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B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5D56B-3FF0-4510-90DB-96B9AACD8923}"/>
</file>

<file path=customXml/itemProps3.xml><?xml version="1.0" encoding="utf-8"?>
<ds:datastoreItem xmlns:ds="http://schemas.openxmlformats.org/officeDocument/2006/customXml" ds:itemID="{EAB3B38D-5F5C-4747-B887-2DB977BB9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Michael Montgomery</cp:lastModifiedBy>
  <cp:revision>29</cp:revision>
  <dcterms:created xsi:type="dcterms:W3CDTF">2022-12-29T17:21:00Z</dcterms:created>
  <dcterms:modified xsi:type="dcterms:W3CDTF">2022-12-30T16:30:00Z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