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A7E86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32"/>
          <w:shd w:val="clear" w:color="auto" w:fill="FFFFFF"/>
        </w:rPr>
      </w:pPr>
      <w:r w:rsidRPr="003E69F8">
        <w:rPr>
          <w:rFonts w:cs="Tahoma"/>
          <w:b/>
          <w:color w:val="2F3740"/>
          <w:sz w:val="32"/>
          <w:shd w:val="clear" w:color="auto" w:fill="FFFFFF"/>
        </w:rPr>
        <w:t>AGENDA</w:t>
      </w:r>
    </w:p>
    <w:p w14:paraId="6644CE71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 w:rsidRPr="003E69F8">
        <w:rPr>
          <w:rFonts w:cs="Tahoma"/>
          <w:color w:val="2F3740"/>
          <w:shd w:val="clear" w:color="auto" w:fill="FFFFFF"/>
        </w:rPr>
        <w:t xml:space="preserve">Housing &amp; Homelessness Stakeholders </w:t>
      </w:r>
    </w:p>
    <w:p w14:paraId="78B0B73D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 w:rsidRPr="003E69F8">
        <w:rPr>
          <w:rFonts w:cs="Tahoma"/>
          <w:b/>
          <w:color w:val="2F3740"/>
          <w:sz w:val="28"/>
          <w:shd w:val="clear" w:color="auto" w:fill="FFFFFF"/>
        </w:rPr>
        <w:t xml:space="preserve">Affordable Housing Workgroup </w:t>
      </w:r>
    </w:p>
    <w:p w14:paraId="743BCEB6" w14:textId="0067FAA1" w:rsidR="00007BFD" w:rsidRPr="006872DB" w:rsidRDefault="00B142BB" w:rsidP="006872DB">
      <w:pPr>
        <w:spacing w:after="0" w:line="276" w:lineRule="auto"/>
        <w:jc w:val="center"/>
      </w:pPr>
      <w:r w:rsidRPr="003E69F8">
        <w:rPr>
          <w:rFonts w:cs="Tahoma"/>
          <w:b/>
          <w:color w:val="2F3740"/>
          <w:shd w:val="clear" w:color="auto" w:fill="FFFFFF"/>
        </w:rPr>
        <w:t xml:space="preserve">Thursday, </w:t>
      </w:r>
      <w:r w:rsidR="00E87E9F" w:rsidRPr="003E69F8">
        <w:rPr>
          <w:rFonts w:cs="Tahoma"/>
          <w:b/>
          <w:color w:val="2F3740"/>
          <w:shd w:val="clear" w:color="auto" w:fill="FFFFFF"/>
        </w:rPr>
        <w:t>December 15,</w:t>
      </w:r>
      <w:r w:rsidR="00212A30" w:rsidRPr="003E69F8">
        <w:rPr>
          <w:rFonts w:cs="Tahoma"/>
          <w:b/>
          <w:color w:val="2F3740"/>
          <w:shd w:val="clear" w:color="auto" w:fill="FFFFFF"/>
        </w:rPr>
        <w:t xml:space="preserve"> 2022 | 10:00a-11:</w:t>
      </w:r>
      <w:r w:rsidR="00ED0F15" w:rsidRPr="003E69F8">
        <w:rPr>
          <w:rFonts w:cs="Tahoma"/>
          <w:b/>
          <w:color w:val="2F3740"/>
          <w:shd w:val="clear" w:color="auto" w:fill="FFFFFF"/>
        </w:rPr>
        <w:t>3</w:t>
      </w:r>
      <w:r w:rsidR="00212A30" w:rsidRPr="003E69F8">
        <w:rPr>
          <w:rFonts w:cs="Tahoma"/>
          <w:b/>
          <w:color w:val="2F3740"/>
          <w:shd w:val="clear" w:color="auto" w:fill="FFFFFF"/>
        </w:rPr>
        <w:t>0a</w:t>
      </w:r>
      <w:r w:rsidRPr="003E69F8">
        <w:rPr>
          <w:rFonts w:cs="Tahoma"/>
          <w:b/>
          <w:color w:val="2F3740"/>
          <w:shd w:val="clear" w:color="auto" w:fill="FFFFFF"/>
        </w:rPr>
        <w:t>| 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65472E">
          <w:rPr>
            <w:rStyle w:val="Hyperlink"/>
          </w:rPr>
          <w:t>https://lawrenceks.zoom.us/j/91834799724?pwd=Qm9GOC9rc1ZvN1ZBcFY1Z2YyL1ErZz09</w:t>
        </w:r>
      </w:hyperlink>
    </w:p>
    <w:p w14:paraId="1712F8D6" w14:textId="59629EA0" w:rsidR="007A1F20" w:rsidRDefault="007A1F20" w:rsidP="00B142BB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376C3BC3" w14:textId="5FB21D90" w:rsidR="001013D6" w:rsidRPr="001013D6" w:rsidRDefault="001013D6" w:rsidP="00B142BB">
      <w:pPr>
        <w:spacing w:after="0" w:line="276" w:lineRule="auto"/>
        <w:jc w:val="both"/>
        <w:rPr>
          <w:rFonts w:cs="Tahoma"/>
          <w:b/>
          <w:color w:val="2F3740"/>
          <w:shd w:val="clear" w:color="auto" w:fill="FFFFFF"/>
        </w:rPr>
      </w:pPr>
      <w:r w:rsidRPr="001013D6">
        <w:rPr>
          <w:rFonts w:cs="Tahoma"/>
          <w:b/>
          <w:color w:val="2F3740"/>
          <w:shd w:val="clear" w:color="auto" w:fill="FFFFFF"/>
        </w:rPr>
        <w:t>Notes:</w:t>
      </w:r>
    </w:p>
    <w:p w14:paraId="3D4E8CC8" w14:textId="2ECAF2E1" w:rsidR="001013D6" w:rsidRDefault="001013D6" w:rsidP="001013D6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1013D6">
        <w:rPr>
          <w:rFonts w:cs="Tahoma"/>
          <w:color w:val="2F3740"/>
          <w:shd w:val="clear" w:color="auto" w:fill="FFFFFF"/>
        </w:rPr>
        <w:t>10:00a</w:t>
      </w:r>
      <w:r w:rsidRPr="001013D6">
        <w:rPr>
          <w:rFonts w:cs="Tahoma"/>
          <w:color w:val="2F3740"/>
          <w:shd w:val="clear" w:color="auto" w:fill="FFFFFF"/>
        </w:rPr>
        <w:tab/>
        <w:t>Quick Introductions: Name, pronoun, organization &amp; love language</w:t>
      </w:r>
    </w:p>
    <w:p w14:paraId="3AD47822" w14:textId="753B9622" w:rsidR="001013D6" w:rsidRPr="001013D6" w:rsidRDefault="001013D6" w:rsidP="001013D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 w:rsidRPr="001013D6">
        <w:rPr>
          <w:rFonts w:cs="Tahoma"/>
          <w:b/>
          <w:color w:val="2F3740"/>
          <w:shd w:val="clear" w:color="auto" w:fill="FFFFFF"/>
        </w:rPr>
        <w:t>Present:</w:t>
      </w:r>
      <w:r w:rsidRPr="001013D6">
        <w:rPr>
          <w:rFonts w:cs="Tahoma"/>
          <w:color w:val="2F3740"/>
          <w:shd w:val="clear" w:color="auto" w:fill="FFFFFF"/>
        </w:rPr>
        <w:t xml:space="preserve"> Mathew Faulk, Gabby Boyle, Michael Montgomery, Rich Minder, Erika Zimmerman, Emily Sharp, Shannon Oury, Rebecca Buford, Monte </w:t>
      </w:r>
      <w:proofErr w:type="spellStart"/>
      <w:r w:rsidRPr="001013D6">
        <w:rPr>
          <w:rFonts w:cs="Tahoma"/>
          <w:color w:val="2F3740"/>
          <w:shd w:val="clear" w:color="auto" w:fill="FFFFFF"/>
        </w:rPr>
        <w:t>Soukup</w:t>
      </w:r>
      <w:proofErr w:type="spellEnd"/>
      <w:r w:rsidRPr="001013D6">
        <w:rPr>
          <w:rFonts w:cs="Tahoma"/>
          <w:color w:val="2F3740"/>
          <w:shd w:val="clear" w:color="auto" w:fill="FFFFFF"/>
        </w:rPr>
        <w:t>, Lea Roselyn</w:t>
      </w:r>
    </w:p>
    <w:p w14:paraId="097BA954" w14:textId="77777777" w:rsidR="001013D6" w:rsidRPr="001013D6" w:rsidRDefault="001013D6" w:rsidP="001013D6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681BB8BB" w14:textId="257002C5" w:rsidR="001013D6" w:rsidRPr="006872DB" w:rsidRDefault="001013D6" w:rsidP="001013D6">
      <w:pPr>
        <w:spacing w:after="0" w:line="276" w:lineRule="auto"/>
        <w:jc w:val="both"/>
        <w:rPr>
          <w:rFonts w:cs="Tahoma"/>
          <w:b/>
          <w:color w:val="2F3740"/>
          <w:shd w:val="clear" w:color="auto" w:fill="FFFFFF"/>
        </w:rPr>
      </w:pPr>
      <w:r w:rsidRPr="006872DB">
        <w:rPr>
          <w:rFonts w:cs="Tahoma"/>
          <w:b/>
          <w:color w:val="2F3740"/>
          <w:shd w:val="clear" w:color="auto" w:fill="FFFFFF"/>
        </w:rPr>
        <w:t>10:10a</w:t>
      </w:r>
      <w:r w:rsidRPr="006872DB">
        <w:rPr>
          <w:rFonts w:cs="Tahoma"/>
          <w:b/>
          <w:color w:val="2F3740"/>
          <w:shd w:val="clear" w:color="auto" w:fill="FFFFFF"/>
        </w:rPr>
        <w:tab/>
        <w:t xml:space="preserve">Affordable Housing Community Conversation planning </w:t>
      </w:r>
    </w:p>
    <w:p w14:paraId="2D6B77BE" w14:textId="0C2987E1" w:rsidR="00A9456C" w:rsidRPr="006872DB" w:rsidRDefault="00A9456C" w:rsidP="00A9456C">
      <w:pPr>
        <w:pStyle w:val="ListParagraph"/>
        <w:numPr>
          <w:ilvl w:val="0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6872DB">
        <w:rPr>
          <w:b/>
          <w:color w:val="3B3838" w:themeColor="background2" w:themeShade="40"/>
          <w:shd w:val="clear" w:color="auto" w:fill="FFFFFF"/>
        </w:rPr>
        <w:t>Determine logistics for affordable housing Community Conversation</w:t>
      </w:r>
    </w:p>
    <w:p w14:paraId="304E801B" w14:textId="5BA6751F" w:rsidR="00A9456C" w:rsidRDefault="00612307" w:rsidP="00A9456C">
      <w:pPr>
        <w:pStyle w:val="ListParagraph"/>
        <w:numPr>
          <w:ilvl w:val="1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612307">
        <w:rPr>
          <w:rFonts w:cs="Tahoma"/>
          <w:b/>
          <w:color w:val="3B3838" w:themeColor="background2" w:themeShade="40"/>
          <w:shd w:val="clear" w:color="auto" w:fill="FFFFFF"/>
        </w:rPr>
        <w:t>Childcare</w:t>
      </w:r>
    </w:p>
    <w:p w14:paraId="0248B96F" w14:textId="38B3E7C9" w:rsidR="00612307" w:rsidRPr="006872DB" w:rsidRDefault="00612307" w:rsidP="006872DB">
      <w:pPr>
        <w:pStyle w:val="ListParagraph"/>
        <w:numPr>
          <w:ilvl w:val="2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>
        <w:rPr>
          <w:rFonts w:cs="Tahoma"/>
          <w:color w:val="3B3838" w:themeColor="background2" w:themeShade="40"/>
          <w:shd w:val="clear" w:color="auto" w:fill="FFFFFF"/>
        </w:rPr>
        <w:t>one person who can take out children into the library if we need</w:t>
      </w:r>
    </w:p>
    <w:p w14:paraId="5943191C" w14:textId="77777777" w:rsidR="003F7199" w:rsidRDefault="00612307" w:rsidP="003F7199">
      <w:pPr>
        <w:pStyle w:val="ListParagraph"/>
        <w:numPr>
          <w:ilvl w:val="1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612307">
        <w:rPr>
          <w:rFonts w:cs="Tahoma"/>
          <w:b/>
          <w:color w:val="3B3838" w:themeColor="background2" w:themeShade="40"/>
          <w:shd w:val="clear" w:color="auto" w:fill="FFFFFF"/>
        </w:rPr>
        <w:t>Day and Time</w:t>
      </w:r>
      <w:r w:rsidR="00DE039B" w:rsidRPr="00612307">
        <w:rPr>
          <w:rFonts w:cs="Tahoma"/>
          <w:b/>
          <w:color w:val="3B3838" w:themeColor="background2" w:themeShade="40"/>
          <w:shd w:val="clear" w:color="auto" w:fill="FFFFFF"/>
        </w:rPr>
        <w:t xml:space="preserve"> </w:t>
      </w:r>
    </w:p>
    <w:p w14:paraId="4A4C0973" w14:textId="5A2BB171" w:rsidR="00612307" w:rsidRPr="003F7199" w:rsidRDefault="00DE039B" w:rsidP="003F7199">
      <w:pPr>
        <w:pStyle w:val="ListParagraph"/>
        <w:numPr>
          <w:ilvl w:val="2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 w:rsidRPr="003F7199">
        <w:rPr>
          <w:rFonts w:cs="Tahoma"/>
          <w:color w:val="3B3838" w:themeColor="background2" w:themeShade="40"/>
          <w:shd w:val="clear" w:color="auto" w:fill="FFFFFF"/>
        </w:rPr>
        <w:t>Wednesday March 29</w:t>
      </w:r>
      <w:r w:rsidRPr="003F7199">
        <w:rPr>
          <w:rFonts w:cs="Tahoma"/>
          <w:color w:val="3B3838" w:themeColor="background2" w:themeShade="40"/>
          <w:shd w:val="clear" w:color="auto" w:fill="FFFFFF"/>
          <w:vertAlign w:val="superscript"/>
        </w:rPr>
        <w:t>th</w:t>
      </w:r>
      <w:r w:rsidRPr="003F7199">
        <w:rPr>
          <w:rFonts w:cs="Tahoma"/>
          <w:color w:val="3B3838" w:themeColor="background2" w:themeShade="40"/>
          <w:shd w:val="clear" w:color="auto" w:fill="FFFFFF"/>
        </w:rPr>
        <w:t xml:space="preserve">, </w:t>
      </w:r>
      <w:r w:rsidR="00612307" w:rsidRPr="003F7199">
        <w:rPr>
          <w:rFonts w:cs="Tahoma"/>
          <w:color w:val="3B3838" w:themeColor="background2" w:themeShade="40"/>
          <w:shd w:val="clear" w:color="auto" w:fill="FFFFFF"/>
        </w:rPr>
        <w:t>5:30-7:00pm</w:t>
      </w:r>
    </w:p>
    <w:p w14:paraId="096C7B9E" w14:textId="77777777" w:rsidR="00612307" w:rsidRPr="00612307" w:rsidRDefault="00612307" w:rsidP="00612307">
      <w:pPr>
        <w:pStyle w:val="ListParagraph"/>
        <w:numPr>
          <w:ilvl w:val="1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612307">
        <w:rPr>
          <w:rFonts w:cs="Tahoma"/>
          <w:b/>
          <w:color w:val="3B3838" w:themeColor="background2" w:themeShade="40"/>
          <w:shd w:val="clear" w:color="auto" w:fill="FFFFFF"/>
        </w:rPr>
        <w:t>Location</w:t>
      </w:r>
    </w:p>
    <w:p w14:paraId="5D30EF10" w14:textId="0CFF8D9B" w:rsidR="00612307" w:rsidRPr="003F7199" w:rsidRDefault="00612307" w:rsidP="00612307">
      <w:pPr>
        <w:pStyle w:val="ListParagraph"/>
        <w:numPr>
          <w:ilvl w:val="2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 w:rsidRPr="003F7199">
        <w:rPr>
          <w:rFonts w:cs="Tahoma"/>
          <w:color w:val="3B3838" w:themeColor="background2" w:themeShade="40"/>
          <w:shd w:val="clear" w:color="auto" w:fill="FFFFFF"/>
        </w:rPr>
        <w:t xml:space="preserve">Library </w:t>
      </w:r>
    </w:p>
    <w:p w14:paraId="2FA8D1D3" w14:textId="4C525F2A" w:rsidR="00612307" w:rsidRPr="003F7199" w:rsidRDefault="00612307" w:rsidP="003F7199">
      <w:pPr>
        <w:pStyle w:val="ListParagraph"/>
        <w:numPr>
          <w:ilvl w:val="3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 w:rsidRPr="003F7199">
        <w:rPr>
          <w:rFonts w:cs="Tahoma"/>
          <w:color w:val="3B3838" w:themeColor="background2" w:themeShade="40"/>
          <w:shd w:val="clear" w:color="auto" w:fill="FFFFFF"/>
        </w:rPr>
        <w:t>Will check with library</w:t>
      </w:r>
    </w:p>
    <w:p w14:paraId="60B0F712" w14:textId="6CDF49C7" w:rsidR="00DE039B" w:rsidRPr="00612307" w:rsidRDefault="00DE039B" w:rsidP="00612307">
      <w:pPr>
        <w:pStyle w:val="ListParagraph"/>
        <w:numPr>
          <w:ilvl w:val="1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612307">
        <w:rPr>
          <w:rFonts w:cs="Tahoma"/>
          <w:b/>
          <w:color w:val="3B3838" w:themeColor="background2" w:themeShade="40"/>
          <w:shd w:val="clear" w:color="auto" w:fill="FFFFFF"/>
        </w:rPr>
        <w:t>Determine a couple of folks who would be interested in taking the lead on the community conversation</w:t>
      </w:r>
    </w:p>
    <w:p w14:paraId="4D1E5ADE" w14:textId="1716BBEF" w:rsidR="00612307" w:rsidRPr="003F7199" w:rsidRDefault="00612307" w:rsidP="00612307">
      <w:pPr>
        <w:pStyle w:val="ListParagraph"/>
        <w:numPr>
          <w:ilvl w:val="2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 w:rsidRPr="003F7199">
        <w:rPr>
          <w:rFonts w:cs="Tahoma"/>
          <w:color w:val="3B3838" w:themeColor="background2" w:themeShade="40"/>
          <w:shd w:val="clear" w:color="auto" w:fill="FFFFFF"/>
        </w:rPr>
        <w:t>Gabby Boyle volunteered</w:t>
      </w:r>
    </w:p>
    <w:p w14:paraId="530D92A0" w14:textId="19F4CBC2" w:rsidR="00A9456C" w:rsidRPr="003F7199" w:rsidRDefault="00612307" w:rsidP="00612307">
      <w:pPr>
        <w:pStyle w:val="ListParagraph"/>
        <w:numPr>
          <w:ilvl w:val="2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 w:rsidRPr="003F7199">
        <w:rPr>
          <w:rFonts w:cs="Tahoma"/>
          <w:color w:val="3B3838" w:themeColor="background2" w:themeShade="40"/>
          <w:shd w:val="clear" w:color="auto" w:fill="FFFFFF"/>
        </w:rPr>
        <w:t xml:space="preserve">Rich Minder volunteered </w:t>
      </w:r>
    </w:p>
    <w:p w14:paraId="670F3729" w14:textId="77777777" w:rsidR="001013D6" w:rsidRPr="001013D6" w:rsidRDefault="001013D6" w:rsidP="001013D6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0A8AC723" w14:textId="6571AF44" w:rsidR="001013D6" w:rsidRPr="006872DB" w:rsidRDefault="001013D6" w:rsidP="001013D6">
      <w:pPr>
        <w:spacing w:after="0" w:line="276" w:lineRule="auto"/>
        <w:jc w:val="both"/>
        <w:rPr>
          <w:rFonts w:cs="Tahoma"/>
          <w:b/>
          <w:color w:val="2F3740"/>
          <w:shd w:val="clear" w:color="auto" w:fill="FFFFFF"/>
        </w:rPr>
      </w:pPr>
      <w:r w:rsidRPr="006872DB">
        <w:rPr>
          <w:rFonts w:cs="Tahoma"/>
          <w:b/>
          <w:color w:val="2F3740"/>
          <w:shd w:val="clear" w:color="auto" w:fill="FFFFFF"/>
        </w:rPr>
        <w:t>10:30</w:t>
      </w:r>
      <w:r w:rsidRPr="006872DB">
        <w:rPr>
          <w:rFonts w:cs="Tahoma"/>
          <w:b/>
          <w:color w:val="2F3740"/>
          <w:shd w:val="clear" w:color="auto" w:fill="FFFFFF"/>
        </w:rPr>
        <w:tab/>
        <w:t>Affordable Housing Plan Goals, Strategies &amp; Action Items</w:t>
      </w:r>
    </w:p>
    <w:p w14:paraId="72A95AE7" w14:textId="4ABEDD70" w:rsidR="00A9456C" w:rsidRDefault="00A9456C" w:rsidP="00A9456C">
      <w:pPr>
        <w:pStyle w:val="ListParagraph"/>
        <w:numPr>
          <w:ilvl w:val="0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 w:rsidRPr="0065472E">
        <w:rPr>
          <w:color w:val="3B3838" w:themeColor="background2" w:themeShade="40"/>
          <w:shd w:val="clear" w:color="auto" w:fill="FFFFFF"/>
        </w:rPr>
        <w:t xml:space="preserve">Review and complete draft for </w:t>
      </w:r>
      <w:r w:rsidRPr="0065472E">
        <w:rPr>
          <w:rFonts w:cs="Tahoma"/>
          <w:color w:val="3B3838" w:themeColor="background2" w:themeShade="40"/>
          <w:shd w:val="clear" w:color="auto" w:fill="FFFFFF"/>
        </w:rPr>
        <w:t>Affordable Housing Plan Goals, Strategies &amp; Action Items</w:t>
      </w:r>
    </w:p>
    <w:p w14:paraId="7A916C80" w14:textId="3AE4E4FE" w:rsidR="001013D6" w:rsidRDefault="006872DB" w:rsidP="003F7199">
      <w:pPr>
        <w:pStyle w:val="ListParagraph"/>
        <w:numPr>
          <w:ilvl w:val="1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>
        <w:rPr>
          <w:rFonts w:cs="Tahoma"/>
          <w:color w:val="3B3838" w:themeColor="background2" w:themeShade="40"/>
          <w:shd w:val="clear" w:color="auto" w:fill="FFFFFF"/>
        </w:rPr>
        <w:t xml:space="preserve">Review of </w:t>
      </w:r>
      <w:r w:rsidR="003F7199">
        <w:rPr>
          <w:rFonts w:cs="Tahoma"/>
          <w:color w:val="3B3838" w:themeColor="background2" w:themeShade="40"/>
          <w:shd w:val="clear" w:color="auto" w:fill="FFFFFF"/>
        </w:rPr>
        <w:t>objectives:</w:t>
      </w:r>
    </w:p>
    <w:p w14:paraId="162C1D89" w14:textId="599C3838" w:rsidR="003F7199" w:rsidRDefault="003F7199" w:rsidP="003F7199">
      <w:pPr>
        <w:pStyle w:val="ListParagraph"/>
        <w:numPr>
          <w:ilvl w:val="2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>
        <w:rPr>
          <w:rFonts w:cs="Tahoma"/>
          <w:color w:val="3B3838" w:themeColor="background2" w:themeShade="40"/>
          <w:shd w:val="clear" w:color="auto" w:fill="FFFFFF"/>
        </w:rPr>
        <w:t>These are at the top of the Affordable Housing Plan as objectives:</w:t>
      </w:r>
    </w:p>
    <w:p w14:paraId="33B60875" w14:textId="654A63CF" w:rsidR="003F7199" w:rsidRPr="003F7199" w:rsidRDefault="003F7199" w:rsidP="003F7199">
      <w:pPr>
        <w:pStyle w:val="ListParagraph"/>
        <w:numPr>
          <w:ilvl w:val="3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3F7199">
        <w:rPr>
          <w:rFonts w:cs="Tahoma"/>
          <w:b/>
          <w:color w:val="3B3838" w:themeColor="background2" w:themeShade="40"/>
          <w:shd w:val="clear" w:color="auto" w:fill="FFFFFF"/>
        </w:rPr>
        <w:t xml:space="preserve">By 2028, increase supply of affordable rental housing for households </w:t>
      </w:r>
      <w:r>
        <w:rPr>
          <w:rFonts w:cs="Tahoma"/>
          <w:b/>
          <w:color w:val="3B3838" w:themeColor="background2" w:themeShade="40"/>
          <w:shd w:val="clear" w:color="auto" w:fill="FFFFFF"/>
        </w:rPr>
        <w:t>at 30-60%AMI by 1,500 new units</w:t>
      </w:r>
    </w:p>
    <w:p w14:paraId="696F2E05" w14:textId="77777777" w:rsidR="003F7199" w:rsidRPr="003F7199" w:rsidRDefault="003F7199" w:rsidP="003F7199">
      <w:pPr>
        <w:pStyle w:val="ListParagraph"/>
        <w:numPr>
          <w:ilvl w:val="4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3F7199">
        <w:rPr>
          <w:rFonts w:cs="Tahoma"/>
          <w:b/>
          <w:color w:val="3B3838" w:themeColor="background2" w:themeShade="40"/>
          <w:shd w:val="clear" w:color="auto" w:fill="FFFFFF"/>
        </w:rPr>
        <w:t>increase supply of affordable units for households under 30%AMI by 375 (25%) new units</w:t>
      </w:r>
    </w:p>
    <w:p w14:paraId="69455486" w14:textId="77777777" w:rsidR="003F7199" w:rsidRPr="003F7199" w:rsidRDefault="003F7199" w:rsidP="003F7199">
      <w:pPr>
        <w:pStyle w:val="ListParagraph"/>
        <w:numPr>
          <w:ilvl w:val="4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3F7199">
        <w:rPr>
          <w:rFonts w:cs="Tahoma"/>
          <w:b/>
          <w:color w:val="3B3838" w:themeColor="background2" w:themeShade="40"/>
          <w:shd w:val="clear" w:color="auto" w:fill="FFFFFF"/>
        </w:rPr>
        <w:t>increase supply affordable units for households at 30-60%AMI by 1,125 (75%) new units</w:t>
      </w:r>
    </w:p>
    <w:p w14:paraId="5F4802AC" w14:textId="74070082" w:rsidR="003F7199" w:rsidRPr="003F7199" w:rsidRDefault="003F7199" w:rsidP="003F7199">
      <w:pPr>
        <w:pStyle w:val="ListParagraph"/>
        <w:numPr>
          <w:ilvl w:val="4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3F7199">
        <w:rPr>
          <w:rFonts w:cs="Tahoma"/>
          <w:b/>
          <w:color w:val="3B3838" w:themeColor="background2" w:themeShade="40"/>
          <w:shd w:val="clear" w:color="auto" w:fill="FFFFFF"/>
        </w:rPr>
        <w:t xml:space="preserve">Of the above units, 75% will be 2-3 bedroom units </w:t>
      </w:r>
    </w:p>
    <w:p w14:paraId="689B670F" w14:textId="77777777" w:rsidR="003F7199" w:rsidRPr="003F7199" w:rsidRDefault="003F7199" w:rsidP="003F7199">
      <w:pPr>
        <w:pStyle w:val="ListParagraph"/>
        <w:numPr>
          <w:ilvl w:val="3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3F7199">
        <w:rPr>
          <w:rFonts w:cs="Tahoma"/>
          <w:b/>
          <w:color w:val="3B3838" w:themeColor="background2" w:themeShade="40"/>
          <w:shd w:val="clear" w:color="auto" w:fill="FFFFFF"/>
        </w:rPr>
        <w:t>By 2028, increase supply of affordable homeownership housing for homeowners at 40-80%AMI by 400 new units</w:t>
      </w:r>
    </w:p>
    <w:p w14:paraId="2B2F7631" w14:textId="03FFB1FA" w:rsidR="003F7199" w:rsidRPr="003F7199" w:rsidRDefault="003F7199" w:rsidP="003F7199">
      <w:pPr>
        <w:pStyle w:val="ListParagraph"/>
        <w:numPr>
          <w:ilvl w:val="4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3F7199">
        <w:rPr>
          <w:rFonts w:cs="Tahoma"/>
          <w:b/>
          <w:color w:val="3B3838" w:themeColor="background2" w:themeShade="40"/>
          <w:shd w:val="clear" w:color="auto" w:fill="FFFFFF"/>
        </w:rPr>
        <w:t>increase supply of accessible, affordable units for seniors and people with di</w:t>
      </w:r>
      <w:r>
        <w:rPr>
          <w:rFonts w:cs="Tahoma"/>
          <w:b/>
          <w:color w:val="3B3838" w:themeColor="background2" w:themeShade="40"/>
          <w:shd w:val="clear" w:color="auto" w:fill="FFFFFF"/>
        </w:rPr>
        <w:t>sabilities at 30-80% AMI by 200</w:t>
      </w:r>
    </w:p>
    <w:p w14:paraId="43A4968A" w14:textId="2F9BCA7D" w:rsidR="003F7199" w:rsidRPr="003F7199" w:rsidRDefault="003F7199" w:rsidP="003F7199">
      <w:pPr>
        <w:pStyle w:val="ListParagraph"/>
        <w:numPr>
          <w:ilvl w:val="3"/>
          <w:numId w:val="8"/>
        </w:numPr>
        <w:spacing w:line="276" w:lineRule="auto"/>
        <w:rPr>
          <w:rFonts w:cs="Tahoma"/>
          <w:b/>
          <w:color w:val="3B3838" w:themeColor="background2" w:themeShade="40"/>
          <w:shd w:val="clear" w:color="auto" w:fill="FFFFFF"/>
        </w:rPr>
      </w:pPr>
      <w:r w:rsidRPr="003F7199">
        <w:rPr>
          <w:rFonts w:cs="Tahoma"/>
          <w:b/>
          <w:color w:val="3B3838" w:themeColor="background2" w:themeShade="40"/>
          <w:shd w:val="clear" w:color="auto" w:fill="FFFFFF"/>
        </w:rPr>
        <w:t>By 2028, develop a longer term housing strategic plan</w:t>
      </w:r>
    </w:p>
    <w:p w14:paraId="41237934" w14:textId="77777777" w:rsidR="004327C1" w:rsidRDefault="004327C1" w:rsidP="00B142BB">
      <w:pPr>
        <w:spacing w:after="0" w:line="276" w:lineRule="auto"/>
        <w:jc w:val="both"/>
        <w:rPr>
          <w:rFonts w:cs="Tahoma"/>
          <w:b/>
          <w:color w:val="2F3740"/>
          <w:shd w:val="clear" w:color="auto" w:fill="FFFFFF"/>
        </w:rPr>
      </w:pPr>
    </w:p>
    <w:p w14:paraId="16D2CE95" w14:textId="46C2FAFC" w:rsidR="006872DB" w:rsidRPr="006872DB" w:rsidRDefault="001013D6" w:rsidP="00B142BB">
      <w:pPr>
        <w:spacing w:after="0" w:line="276" w:lineRule="auto"/>
        <w:jc w:val="both"/>
        <w:rPr>
          <w:rFonts w:cs="Tahoma"/>
          <w:b/>
          <w:color w:val="2F3740"/>
          <w:shd w:val="clear" w:color="auto" w:fill="FFFFFF"/>
        </w:rPr>
      </w:pPr>
      <w:bookmarkStart w:id="0" w:name="_GoBack"/>
      <w:bookmarkEnd w:id="0"/>
      <w:r w:rsidRPr="006872DB">
        <w:rPr>
          <w:rFonts w:cs="Tahoma"/>
          <w:b/>
          <w:color w:val="2F3740"/>
          <w:shd w:val="clear" w:color="auto" w:fill="FFFFFF"/>
        </w:rPr>
        <w:lastRenderedPageBreak/>
        <w:t>11:25</w:t>
      </w:r>
      <w:r w:rsidRPr="006872DB">
        <w:rPr>
          <w:rFonts w:cs="Tahoma"/>
          <w:b/>
          <w:color w:val="2F3740"/>
          <w:shd w:val="clear" w:color="auto" w:fill="FFFFFF"/>
        </w:rPr>
        <w:tab/>
        <w:t>Next meeting:</w:t>
      </w:r>
      <w:r w:rsidR="006872DB" w:rsidRPr="006872DB">
        <w:rPr>
          <w:rFonts w:cs="Tahoma"/>
          <w:b/>
          <w:color w:val="2F3740"/>
          <w:shd w:val="clear" w:color="auto" w:fill="FFFFFF"/>
        </w:rPr>
        <w:t xml:space="preserve"> </w:t>
      </w:r>
    </w:p>
    <w:p w14:paraId="4F24FFD8" w14:textId="43DDD5BA" w:rsidR="001013D6" w:rsidRPr="006872DB" w:rsidRDefault="006872DB" w:rsidP="006872DB">
      <w:pPr>
        <w:pStyle w:val="ListParagraph"/>
        <w:numPr>
          <w:ilvl w:val="0"/>
          <w:numId w:val="8"/>
        </w:numPr>
        <w:spacing w:after="0" w:line="276" w:lineRule="auto"/>
        <w:rPr>
          <w:rFonts w:cs="Tahoma"/>
          <w:color w:val="2F3740"/>
          <w:shd w:val="clear" w:color="auto" w:fill="FFFFFF"/>
        </w:rPr>
      </w:pPr>
      <w:r w:rsidRPr="006872DB">
        <w:rPr>
          <w:rFonts w:cs="Tahoma"/>
          <w:color w:val="2F3740"/>
          <w:shd w:val="clear" w:color="auto" w:fill="FFFFFF"/>
        </w:rPr>
        <w:t>Please fill out Gabi’s When2Meet by Tuesday December 20</w:t>
      </w:r>
      <w:r w:rsidRPr="006872DB">
        <w:rPr>
          <w:rFonts w:cs="Tahoma"/>
          <w:color w:val="2F3740"/>
          <w:shd w:val="clear" w:color="auto" w:fill="FFFFFF"/>
          <w:vertAlign w:val="superscript"/>
        </w:rPr>
        <w:t>th</w:t>
      </w:r>
      <w:r w:rsidRPr="006872DB">
        <w:rPr>
          <w:rFonts w:cs="Tahoma"/>
          <w:color w:val="2F3740"/>
          <w:shd w:val="clear" w:color="auto" w:fill="FFFFFF"/>
        </w:rPr>
        <w:t xml:space="preserve"> at 5pm:</w:t>
      </w:r>
      <w:r>
        <w:rPr>
          <w:rFonts w:cs="Tahoma"/>
          <w:color w:val="2F3740"/>
          <w:shd w:val="clear" w:color="auto" w:fill="FFFFFF"/>
        </w:rPr>
        <w:t xml:space="preserve"> </w:t>
      </w:r>
      <w:hyperlink r:id="rId9" w:history="1">
        <w:r w:rsidRPr="006872DB">
          <w:rPr>
            <w:rStyle w:val="Hyperlink"/>
            <w:rFonts w:cs="Tahoma"/>
            <w:shd w:val="clear" w:color="auto" w:fill="FFFFFF"/>
          </w:rPr>
          <w:t>https://www.when2meet.com/?18018208-4qbfB</w:t>
        </w:r>
      </w:hyperlink>
    </w:p>
    <w:p w14:paraId="5431DF96" w14:textId="2BA35512" w:rsidR="001013D6" w:rsidRDefault="001013D6" w:rsidP="00D711BC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34035327" w14:textId="7E99E12C" w:rsidR="00D711BC" w:rsidRDefault="00D711BC" w:rsidP="00D711BC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p w14:paraId="7060454D" w14:textId="579C0B7A" w:rsidR="00D711BC" w:rsidRDefault="00D711BC" w:rsidP="00D711BC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Asides:</w:t>
      </w:r>
    </w:p>
    <w:p w14:paraId="18712189" w14:textId="5D21E804" w:rsidR="00D711BC" w:rsidRDefault="00D711BC" w:rsidP="00D711B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Have final draft of affordable housing plan done by January </w:t>
      </w:r>
    </w:p>
    <w:p w14:paraId="3B12D4F0" w14:textId="0A44B7A0" w:rsidR="00D711BC" w:rsidRDefault="00D711BC" w:rsidP="00D711B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Draft will be presented to housing and homelessness stakeholders steering committee, then get blessing, then move into public engagement portion of </w:t>
      </w:r>
      <w:r w:rsidR="00DE039B">
        <w:rPr>
          <w:rFonts w:cs="Tahoma"/>
          <w:color w:val="2F3740"/>
          <w:shd w:val="clear" w:color="auto" w:fill="FFFFFF"/>
        </w:rPr>
        <w:t>this plan</w:t>
      </w:r>
    </w:p>
    <w:p w14:paraId="09453052" w14:textId="6F295B99" w:rsidR="00DE039B" w:rsidRDefault="00DE039B" w:rsidP="00DE039B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Engagement will include education and then get feedback on the proposed plan</w:t>
      </w:r>
    </w:p>
    <w:p w14:paraId="20ABEABB" w14:textId="410C21D3" w:rsidR="00DE039B" w:rsidRDefault="00DE039B" w:rsidP="00DE039B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After public engagement, it will go in front of City and County commission</w:t>
      </w:r>
    </w:p>
    <w:p w14:paraId="097A61A4" w14:textId="68C5278D" w:rsidR="00DE039B" w:rsidRDefault="00DE039B" w:rsidP="00DE039B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Each of the workgroups will lead a community conversation on their appropriate topic</w:t>
      </w:r>
    </w:p>
    <w:p w14:paraId="6E8B411C" w14:textId="2562326B" w:rsidR="00DE039B" w:rsidRDefault="00DE039B" w:rsidP="00DE039B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5 week series</w:t>
      </w:r>
    </w:p>
    <w:p w14:paraId="4334F483" w14:textId="13F56671" w:rsidR="00DE039B" w:rsidRDefault="00DE039B" w:rsidP="00DE039B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First full week of March will start</w:t>
      </w:r>
    </w:p>
    <w:p w14:paraId="4867AA88" w14:textId="4B2B982D" w:rsidR="00DE039B" w:rsidRDefault="00DE039B" w:rsidP="00DE039B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Overall guiding values will be considered, i.e. equity and inclusion, when planning the community conversations </w:t>
      </w:r>
    </w:p>
    <w:p w14:paraId="6B10D9E5" w14:textId="0AB53939" w:rsidR="00DE039B" w:rsidRDefault="00DE039B" w:rsidP="00DE039B">
      <w:pPr>
        <w:pStyle w:val="ListParagraph"/>
        <w:numPr>
          <w:ilvl w:val="2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Location </w:t>
      </w:r>
    </w:p>
    <w:p w14:paraId="320F935E" w14:textId="4AE13E8A" w:rsidR="00DE039B" w:rsidRDefault="00DE039B" w:rsidP="00DE039B">
      <w:pPr>
        <w:pStyle w:val="ListParagraph"/>
        <w:numPr>
          <w:ilvl w:val="3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What’s accessible</w:t>
      </w:r>
    </w:p>
    <w:p w14:paraId="3E2917F0" w14:textId="4CF41874" w:rsidR="00DE039B" w:rsidRDefault="00DE039B" w:rsidP="00DE039B">
      <w:pPr>
        <w:pStyle w:val="ListParagraph"/>
        <w:numPr>
          <w:ilvl w:val="3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Public transport</w:t>
      </w:r>
    </w:p>
    <w:p w14:paraId="65610277" w14:textId="5D537BEC" w:rsidR="00DE039B" w:rsidRDefault="00DE039B" w:rsidP="00DE039B">
      <w:pPr>
        <w:pStyle w:val="ListParagraph"/>
        <w:numPr>
          <w:ilvl w:val="2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Time</w:t>
      </w:r>
    </w:p>
    <w:p w14:paraId="66C5FDB9" w14:textId="3909A933" w:rsidR="00DE039B" w:rsidRDefault="00DE039B" w:rsidP="00DE039B">
      <w:pPr>
        <w:pStyle w:val="ListParagraph"/>
        <w:numPr>
          <w:ilvl w:val="3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What time is most accessible</w:t>
      </w:r>
    </w:p>
    <w:p w14:paraId="37D51758" w14:textId="1575A54F" w:rsidR="00DE039B" w:rsidRDefault="00DE039B" w:rsidP="00DE039B">
      <w:pPr>
        <w:pStyle w:val="ListParagraph"/>
        <w:numPr>
          <w:ilvl w:val="2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Childcare</w:t>
      </w:r>
    </w:p>
    <w:p w14:paraId="00560886" w14:textId="3BBFF12E" w:rsidR="00DE039B" w:rsidRDefault="00DE039B" w:rsidP="00DE039B">
      <w:pPr>
        <w:pStyle w:val="ListParagraph"/>
        <w:numPr>
          <w:ilvl w:val="2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Food</w:t>
      </w:r>
    </w:p>
    <w:p w14:paraId="2294F8E3" w14:textId="0B4F2E38" w:rsidR="00DE039B" w:rsidRDefault="00DE039B" w:rsidP="006872DB">
      <w:pPr>
        <w:pStyle w:val="ListParagraph"/>
        <w:numPr>
          <w:ilvl w:val="3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Depends on time</w:t>
      </w:r>
    </w:p>
    <w:p w14:paraId="3BA5BFDC" w14:textId="77777777" w:rsidR="006872DB" w:rsidRDefault="006872DB" w:rsidP="006872DB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Updates in general</w:t>
      </w:r>
    </w:p>
    <w:p w14:paraId="60BE1E48" w14:textId="77777777" w:rsidR="006872DB" w:rsidRDefault="006872DB" w:rsidP="006872DB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City doing landlord engagement before moving ahead with SOI</w:t>
      </w:r>
    </w:p>
    <w:p w14:paraId="789C954E" w14:textId="77777777" w:rsidR="006872DB" w:rsidRDefault="006872DB" w:rsidP="006872DB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LDCHA making a one-pager for landlords</w:t>
      </w:r>
    </w:p>
    <w:p w14:paraId="2A18D9C8" w14:textId="77777777" w:rsidR="006872DB" w:rsidRDefault="006872DB" w:rsidP="006872DB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City nailing down when the forum will be</w:t>
      </w:r>
    </w:p>
    <w:p w14:paraId="16679EA8" w14:textId="77777777" w:rsidR="006872DB" w:rsidRDefault="006872DB" w:rsidP="006872DB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What is the enforcement?</w:t>
      </w:r>
    </w:p>
    <w:p w14:paraId="203E5412" w14:textId="77777777" w:rsidR="006872DB" w:rsidRDefault="006872DB" w:rsidP="006872DB">
      <w:pPr>
        <w:pStyle w:val="ListParagraph"/>
        <w:numPr>
          <w:ilvl w:val="2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>None as of now, will be a continuous conversation</w:t>
      </w:r>
    </w:p>
    <w:p w14:paraId="122C037E" w14:textId="77777777" w:rsidR="006872DB" w:rsidRPr="00D711BC" w:rsidRDefault="006872DB" w:rsidP="006872DB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  <w:r>
        <w:rPr>
          <w:rFonts w:cs="Tahoma"/>
          <w:color w:val="2F3740"/>
          <w:shd w:val="clear" w:color="auto" w:fill="FFFFFF"/>
        </w:rPr>
        <w:t xml:space="preserve">Conversation regarding immigration status at the City level </w:t>
      </w:r>
    </w:p>
    <w:p w14:paraId="4B3446F2" w14:textId="77777777" w:rsidR="003F7199" w:rsidRDefault="003F7199" w:rsidP="003F7199">
      <w:pPr>
        <w:pStyle w:val="ListParagraph"/>
        <w:numPr>
          <w:ilvl w:val="0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>
        <w:rPr>
          <w:rFonts w:cs="Tahoma"/>
          <w:color w:val="3B3838" w:themeColor="background2" w:themeShade="40"/>
          <w:shd w:val="clear" w:color="auto" w:fill="FFFFFF"/>
        </w:rPr>
        <w:t>Reviewed overall strategic plan</w:t>
      </w:r>
    </w:p>
    <w:p w14:paraId="2F92829D" w14:textId="77777777" w:rsidR="003F7199" w:rsidRDefault="003F7199" w:rsidP="003F7199">
      <w:pPr>
        <w:pStyle w:val="ListParagraph"/>
        <w:numPr>
          <w:ilvl w:val="1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>
        <w:rPr>
          <w:rFonts w:cs="Tahoma"/>
          <w:color w:val="3B3838" w:themeColor="background2" w:themeShade="40"/>
          <w:shd w:val="clear" w:color="auto" w:fill="FFFFFF"/>
        </w:rPr>
        <w:t>Reviewed supportive housing section</w:t>
      </w:r>
    </w:p>
    <w:p w14:paraId="22A98C91" w14:textId="77777777" w:rsidR="003F7199" w:rsidRDefault="003F7199" w:rsidP="003F7199">
      <w:pPr>
        <w:pStyle w:val="ListParagraph"/>
        <w:numPr>
          <w:ilvl w:val="0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>
        <w:rPr>
          <w:rFonts w:cs="Tahoma"/>
          <w:color w:val="3B3838" w:themeColor="background2" w:themeShade="40"/>
          <w:shd w:val="clear" w:color="auto" w:fill="FFFFFF"/>
        </w:rPr>
        <w:t>Concerns about duplication of efforts</w:t>
      </w:r>
    </w:p>
    <w:p w14:paraId="5D824DBF" w14:textId="77777777" w:rsidR="003F7199" w:rsidRDefault="003F7199" w:rsidP="003F7199">
      <w:pPr>
        <w:pStyle w:val="ListParagraph"/>
        <w:numPr>
          <w:ilvl w:val="1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>
        <w:rPr>
          <w:rFonts w:cs="Tahoma"/>
          <w:color w:val="3B3838" w:themeColor="background2" w:themeShade="40"/>
          <w:shd w:val="clear" w:color="auto" w:fill="FFFFFF"/>
        </w:rPr>
        <w:t>CHP has not determined yet focus subject</w:t>
      </w:r>
    </w:p>
    <w:p w14:paraId="6AED85A1" w14:textId="77777777" w:rsidR="003F7199" w:rsidRDefault="003F7199" w:rsidP="003F7199">
      <w:pPr>
        <w:pStyle w:val="ListParagraph"/>
        <w:numPr>
          <w:ilvl w:val="1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>
        <w:rPr>
          <w:rFonts w:cs="Tahoma"/>
          <w:color w:val="3B3838" w:themeColor="background2" w:themeShade="40"/>
          <w:shd w:val="clear" w:color="auto" w:fill="FFFFFF"/>
        </w:rPr>
        <w:t xml:space="preserve">Vicki </w:t>
      </w:r>
      <w:proofErr w:type="spellStart"/>
      <w:r>
        <w:rPr>
          <w:rFonts w:cs="Tahoma"/>
          <w:color w:val="3B3838" w:themeColor="background2" w:themeShade="40"/>
          <w:shd w:val="clear" w:color="auto" w:fill="FFFFFF"/>
        </w:rPr>
        <w:t>Colli</w:t>
      </w:r>
      <w:proofErr w:type="spellEnd"/>
      <w:r>
        <w:rPr>
          <w:rFonts w:cs="Tahoma"/>
          <w:color w:val="3B3838" w:themeColor="background2" w:themeShade="40"/>
          <w:shd w:val="clear" w:color="auto" w:fill="FFFFFF"/>
        </w:rPr>
        <w:t>-Akers could not say with 100% certainty that housing would be a focus subject</w:t>
      </w:r>
    </w:p>
    <w:p w14:paraId="77ACCF9D" w14:textId="152BD3FB" w:rsidR="006872DB" w:rsidRPr="003F7199" w:rsidRDefault="003F7199" w:rsidP="003F7199">
      <w:pPr>
        <w:pStyle w:val="ListParagraph"/>
        <w:numPr>
          <w:ilvl w:val="1"/>
          <w:numId w:val="8"/>
        </w:numPr>
        <w:spacing w:line="276" w:lineRule="auto"/>
        <w:rPr>
          <w:rFonts w:cs="Tahoma"/>
          <w:color w:val="3B3838" w:themeColor="background2" w:themeShade="40"/>
          <w:shd w:val="clear" w:color="auto" w:fill="FFFFFF"/>
        </w:rPr>
      </w:pPr>
      <w:r>
        <w:rPr>
          <w:rFonts w:cs="Tahoma"/>
          <w:color w:val="3B3838" w:themeColor="background2" w:themeShade="40"/>
          <w:shd w:val="clear" w:color="auto" w:fill="FFFFFF"/>
        </w:rPr>
        <w:t>Our plan will hopefully influence CHP</w:t>
      </w:r>
    </w:p>
    <w:sectPr w:rsidR="006872DB" w:rsidRPr="003F7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1F4"/>
    <w:multiLevelType w:val="hybridMultilevel"/>
    <w:tmpl w:val="BD307224"/>
    <w:lvl w:ilvl="0" w:tplc="5A9ECAEE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95F75"/>
    <w:multiLevelType w:val="hybridMultilevel"/>
    <w:tmpl w:val="C3E4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BB"/>
    <w:rsid w:val="00007BFD"/>
    <w:rsid w:val="00056165"/>
    <w:rsid w:val="0005637A"/>
    <w:rsid w:val="0007090D"/>
    <w:rsid w:val="000E2257"/>
    <w:rsid w:val="001013D6"/>
    <w:rsid w:val="001E2446"/>
    <w:rsid w:val="00212A30"/>
    <w:rsid w:val="002F0282"/>
    <w:rsid w:val="00355513"/>
    <w:rsid w:val="003A48B3"/>
    <w:rsid w:val="003C44E8"/>
    <w:rsid w:val="003E69F8"/>
    <w:rsid w:val="003F7199"/>
    <w:rsid w:val="004327C1"/>
    <w:rsid w:val="004E5AF7"/>
    <w:rsid w:val="0053041D"/>
    <w:rsid w:val="005B27D5"/>
    <w:rsid w:val="00612307"/>
    <w:rsid w:val="0065472E"/>
    <w:rsid w:val="00667FE8"/>
    <w:rsid w:val="00674011"/>
    <w:rsid w:val="006872DB"/>
    <w:rsid w:val="0069376D"/>
    <w:rsid w:val="006D1B6D"/>
    <w:rsid w:val="00703853"/>
    <w:rsid w:val="007127DB"/>
    <w:rsid w:val="00762B81"/>
    <w:rsid w:val="00765308"/>
    <w:rsid w:val="007A1F20"/>
    <w:rsid w:val="008C4292"/>
    <w:rsid w:val="008C7205"/>
    <w:rsid w:val="008E0764"/>
    <w:rsid w:val="00932C73"/>
    <w:rsid w:val="00963A5A"/>
    <w:rsid w:val="009B2013"/>
    <w:rsid w:val="00A21EFB"/>
    <w:rsid w:val="00A37B23"/>
    <w:rsid w:val="00A56AD8"/>
    <w:rsid w:val="00A9456C"/>
    <w:rsid w:val="00AE1D15"/>
    <w:rsid w:val="00B12003"/>
    <w:rsid w:val="00B142BB"/>
    <w:rsid w:val="00C86B9F"/>
    <w:rsid w:val="00CB6396"/>
    <w:rsid w:val="00CB7C81"/>
    <w:rsid w:val="00D11F9D"/>
    <w:rsid w:val="00D711BC"/>
    <w:rsid w:val="00DE039B"/>
    <w:rsid w:val="00E16A8A"/>
    <w:rsid w:val="00E53A55"/>
    <w:rsid w:val="00E87E9F"/>
    <w:rsid w:val="00ED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954F72" w:themeColor="followedHyperlink"/>
      <w:u w:val="single"/>
    </w:rPr>
  </w:style>
  <w:style w:type="table" w:styleId="GridTable4-Accent4">
    <w:name w:val="Grid Table 4 Accent 4"/>
    <w:basedOn w:val="TableNormal"/>
    <w:uiPriority w:val="49"/>
    <w:rsid w:val="003F719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1834799724?pwd=Qm9GOC9rc1ZvN1ZBcFY1Z2YyL1Er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hen2meet.com/?18018208-4qb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6B020-311B-4B02-BCD7-8F50A0A516BA}"/>
</file>

<file path=customXml/itemProps3.xml><?xml version="1.0" encoding="utf-8"?>
<ds:datastoreItem xmlns:ds="http://schemas.openxmlformats.org/officeDocument/2006/customXml" ds:itemID="{563A8CF2-7A88-46D4-B118-C866D1A0AC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89be2a2-74ec-4663-8555-1481dbc6f9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AD - Sprague, Gabrielle</cp:lastModifiedBy>
  <cp:revision>5</cp:revision>
  <dcterms:created xsi:type="dcterms:W3CDTF">2022-12-15T22:00:00Z</dcterms:created>
  <dcterms:modified xsi:type="dcterms:W3CDTF">2022-12-15T22:06:00Z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